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40B" w:rsidRPr="00DF64E7" w:rsidRDefault="0074040B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แบบรายงานข้อเสนอแนะ</w:t>
      </w:r>
      <w:r w:rsidR="00084D6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/</w:t>
      </w:r>
      <w:r w:rsidR="00084D6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ข้อคิดเห็นผลการนิเทศงานระดับจังหวัด จังหวัดตาก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รอบที่ 1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ประจำปี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255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9</w:t>
      </w:r>
    </w:p>
    <w:p w:rsidR="0074040B" w:rsidRPr="00DF64E7" w:rsidRDefault="0074040B" w:rsidP="0074040B">
      <w:pPr>
        <w:spacing w:after="0"/>
        <w:ind w:left="-142"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ของ นพ.พูลลาภ ฉันทวิจิตรวงศ์</w:t>
      </w:r>
    </w:p>
    <w:p w:rsidR="0074040B" w:rsidRPr="00DF64E7" w:rsidRDefault="0074040B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>อำเภอ</w:t>
      </w:r>
      <w:r w:rsidR="002C351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พบพระ จังหวัดตาก </w:t>
      </w:r>
      <w:r w:rsidRPr="00DF64E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วันที่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6 มกราคม 2559</w:t>
      </w:r>
    </w:p>
    <w:p w:rsidR="0074040B" w:rsidRPr="0045407E" w:rsidRDefault="0074040B" w:rsidP="0074040B">
      <w:pPr>
        <w:spacing w:after="0"/>
        <w:ind w:right="-357"/>
        <w:jc w:val="center"/>
        <w:rPr>
          <w:rFonts w:ascii="TH SarabunIT๙" w:hAnsi="TH SarabunIT๙" w:cs="TH SarabunIT๙"/>
          <w:b/>
          <w:bCs/>
          <w:sz w:val="16"/>
          <w:szCs w:val="16"/>
          <w:cs/>
        </w:rPr>
      </w:pPr>
    </w:p>
    <w:tbl>
      <w:tblPr>
        <w:tblStyle w:val="a3"/>
        <w:tblW w:w="14425" w:type="dxa"/>
        <w:tblInd w:w="-176" w:type="dxa"/>
        <w:tblLook w:val="04A0"/>
      </w:tblPr>
      <w:tblGrid>
        <w:gridCol w:w="817"/>
        <w:gridCol w:w="4253"/>
        <w:gridCol w:w="6378"/>
        <w:gridCol w:w="2977"/>
      </w:tblGrid>
      <w:tr w:rsidR="0074040B" w:rsidRPr="00DF64E7" w:rsidTr="0087484C">
        <w:trPr>
          <w:tblHeader/>
        </w:trPr>
        <w:tc>
          <w:tcPr>
            <w:tcW w:w="817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4253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งาน/โครงการที่ติดตาม</w:t>
            </w:r>
          </w:p>
        </w:tc>
        <w:tc>
          <w:tcPr>
            <w:tcW w:w="6378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ข้อเสนอแนะ/ข้อคิดเห็น</w:t>
            </w:r>
          </w:p>
        </w:tc>
        <w:tc>
          <w:tcPr>
            <w:tcW w:w="2977" w:type="dxa"/>
            <w:shd w:val="clear" w:color="auto" w:fill="D9D9D9" w:themeFill="background1" w:themeFillShade="D9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F64E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ผู้รับผิดชอบระดับจังหวัด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260B14" w:rsidP="00936A7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การขอความอนุเคราะห์เจ้าหน้าที่ตำรวจในพื้นที่ เพื่อควบคุมสถานการณ์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>สำหรับ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ผู้ที่มีความผิดปกติทางจิต</w:t>
            </w:r>
          </w:p>
        </w:tc>
        <w:tc>
          <w:tcPr>
            <w:tcW w:w="6378" w:type="dxa"/>
            <w:shd w:val="clear" w:color="auto" w:fill="auto"/>
          </w:tcPr>
          <w:p w:rsidR="0074040B" w:rsidRDefault="00260B14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A33A3E">
              <w:rPr>
                <w:rFonts w:ascii="TH SarabunIT๙" w:hAnsi="TH SarabunIT๙" w:cs="TH SarabunIT๙" w:hint="cs"/>
                <w:sz w:val="28"/>
                <w:cs/>
              </w:rPr>
              <w:t xml:space="preserve">ตาก 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>เสนอแนวทางให้กับ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คปสอ.พบพระ 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>ให้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สานขอความร่วมมือกับเจ้าหน้าที่ตำรวจในการควบคุมสถานการณ์ได้โดยเร็วเพื่อป้องกันหรือบรรเทามิให้เกิดการทำร้ายตนเองและบุคคลอื่น และจะได้นำผู้ป่วยส่ง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>โรงพยาบาล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เพื่อได้รับการรักษาภาวะทางจิตต่อไป</w:t>
            </w:r>
          </w:p>
          <w:p w:rsidR="00084D6D" w:rsidRPr="00260B14" w:rsidRDefault="00084D6D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Pr="00DF64E7" w:rsidRDefault="00260B14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คปสอ.พบพระ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112F42" w:rsidP="00F1625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12F42">
              <w:rPr>
                <w:rFonts w:ascii="TH SarabunIT๙" w:hAnsi="TH SarabunIT๙" w:cs="TH SarabunIT๙"/>
                <w:sz w:val="28"/>
                <w:cs/>
              </w:rPr>
              <w:t>การบรรจุข้า</w:t>
            </w:r>
            <w:r>
              <w:rPr>
                <w:rFonts w:ascii="TH SarabunIT๙" w:hAnsi="TH SarabunIT๙" w:cs="TH SarabunIT๙"/>
                <w:sz w:val="28"/>
                <w:cs/>
              </w:rPr>
              <w:t>ราชการ และกรอบการจ้างที่เหมาะสม</w:t>
            </w:r>
            <w:r w:rsidRPr="00112F42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="00F1625E">
              <w:rPr>
                <w:rFonts w:ascii="TH SarabunIT๙" w:hAnsi="TH SarabunIT๙" w:cs="TH SarabunIT๙"/>
                <w:sz w:val="28"/>
                <w:cs/>
              </w:rPr>
              <w:t>ับภาระงา</w:t>
            </w:r>
            <w:r w:rsidR="00F1625E">
              <w:rPr>
                <w:rFonts w:ascii="TH SarabunIT๙" w:hAnsi="TH SarabunIT๙" w:cs="TH SarabunIT๙" w:hint="cs"/>
                <w:sz w:val="28"/>
                <w:cs/>
              </w:rPr>
              <w:t>น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สำหรับพื้นที่เป็นกรณีพิเศษ </w:t>
            </w:r>
            <w:r w:rsidRPr="00112F42">
              <w:rPr>
                <w:rFonts w:ascii="TH SarabunIT๙" w:hAnsi="TH SarabunIT๙" w:cs="TH SarabunIT๙"/>
                <w:sz w:val="28"/>
                <w:cs/>
              </w:rPr>
              <w:t>โดยเฉพาะสาขาขาดแคลน เช่น พยาบาลวิชาชีพ</w:t>
            </w:r>
            <w:r w:rsidR="0074692D">
              <w:rPr>
                <w:rFonts w:ascii="TH SarabunIT๙" w:hAnsi="TH SarabunIT๙" w:cs="TH SarabunIT๙" w:hint="cs"/>
                <w:sz w:val="28"/>
                <w:cs/>
              </w:rPr>
              <w:t xml:space="preserve"> เป็นต้น</w:t>
            </w:r>
          </w:p>
        </w:tc>
        <w:tc>
          <w:tcPr>
            <w:tcW w:w="6378" w:type="dxa"/>
            <w:shd w:val="clear" w:color="auto" w:fill="auto"/>
          </w:tcPr>
          <w:p w:rsidR="0074040B" w:rsidRDefault="00DB212A" w:rsidP="00DB212A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จากการวิเคราะห์</w:t>
            </w:r>
            <w:r w:rsidRPr="00DB212A">
              <w:rPr>
                <w:rFonts w:ascii="TH SarabunIT๙" w:hAnsi="TH SarabunIT๙" w:cs="TH SarabunIT๙"/>
                <w:sz w:val="28"/>
                <w:cs/>
              </w:rPr>
              <w:t>สถานการณ์ด้านอัตรากำลัง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ของ</w:t>
            </w:r>
            <w:r w:rsidRPr="00DB212A">
              <w:rPr>
                <w:rFonts w:ascii="TH SarabunIT๙" w:hAnsi="TH SarabunIT๙" w:cs="TH SarabunIT๙"/>
                <w:sz w:val="28"/>
                <w:cs/>
              </w:rPr>
              <w:t>บุคลากร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ตาม</w:t>
            </w:r>
            <w:r w:rsidRPr="00DB212A">
              <w:rPr>
                <w:rFonts w:ascii="TH SarabunIT๙" w:hAnsi="TH SarabunIT๙" w:cs="TH SarabunIT๙"/>
                <w:sz w:val="28"/>
                <w:cs/>
              </w:rPr>
              <w:t>สาย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งาน</w:t>
            </w:r>
            <w:r w:rsidRPr="00DB212A">
              <w:rPr>
                <w:rFonts w:ascii="TH SarabunIT๙" w:hAnsi="TH SarabunIT๙" w:cs="TH SarabunIT๙"/>
                <w:sz w:val="28"/>
                <w:cs/>
              </w:rPr>
              <w:t>วิชาชีพ ที่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ยังขาด</w:t>
            </w:r>
            <w:r>
              <w:rPr>
                <w:rFonts w:ascii="TH SarabunIT๙" w:hAnsi="TH SarabunIT๙" w:cs="TH SarabunIT๙"/>
                <w:sz w:val="28"/>
                <w:cs/>
              </w:rPr>
              <w:t>ภายใน</w:t>
            </w:r>
            <w:r w:rsidR="0074692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B212A">
              <w:rPr>
                <w:rFonts w:ascii="TH SarabunIT๙" w:hAnsi="TH SarabunIT๙" w:cs="TH SarabunIT๙"/>
                <w:sz w:val="28"/>
                <w:cs/>
              </w:rPr>
              <w:t>รพ.พบพระ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และ รพ.สต.ทุกแห่ง เช่น แพทย์,</w:t>
            </w:r>
            <w:r w:rsidR="00F1625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พยาบาลวิชาชีพ เป็นต้น เมื่อดูตามกรอบ </w:t>
            </w:r>
            <w:r>
              <w:rPr>
                <w:rFonts w:ascii="TH SarabunIT๙" w:hAnsi="TH SarabunIT๙" w:cs="TH SarabunIT๙"/>
                <w:sz w:val="28"/>
              </w:rPr>
              <w:t xml:space="preserve">FTE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เปรียบเทียบกับจำนวนบุคลากรที่มีอยู่จริงยัง</w:t>
            </w:r>
            <w:r w:rsidR="00F1625E">
              <w:rPr>
                <w:rFonts w:ascii="TH SarabunIT๙" w:hAnsi="TH SarabunIT๙" w:cs="TH SarabunIT๙" w:hint="cs"/>
                <w:sz w:val="28"/>
                <w:cs/>
              </w:rPr>
              <w:t>ขาดหลายอัตรา จึงอยากให้ผู้รับผิดชอบระดับจังหวัด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1625E">
              <w:rPr>
                <w:rFonts w:ascii="TH SarabunIT๙" w:hAnsi="TH SarabunIT๙" w:cs="TH SarabunIT๙" w:hint="cs"/>
                <w:sz w:val="28"/>
                <w:cs/>
              </w:rPr>
              <w:t>ตรวจสอบ</w:t>
            </w:r>
            <w:r w:rsidR="00A33A3E">
              <w:rPr>
                <w:rFonts w:ascii="TH SarabunIT๙" w:hAnsi="TH SarabunIT๙" w:cs="TH SarabunIT๙" w:hint="cs"/>
                <w:sz w:val="28"/>
                <w:cs/>
              </w:rPr>
              <w:t>ดูตำแหน่งดังกล่าวเพื่อมาปฏิบัติงานให้เหมาะสมตามภาระงาน</w:t>
            </w:r>
          </w:p>
          <w:p w:rsidR="00A33A3E" w:rsidRDefault="00A33A3E" w:rsidP="00885160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33A3E">
              <w:rPr>
                <w:rFonts w:ascii="TH SarabunIT๙" w:hAnsi="TH SarabunIT๙" w:cs="TH SarabunIT๙"/>
                <w:sz w:val="28"/>
                <w:cs/>
              </w:rPr>
              <w:t>นพ.สสจ.ตาก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เสนอว่า รพ.</w:t>
            </w:r>
            <w:r w:rsidR="00885160">
              <w:rPr>
                <w:rFonts w:ascii="TH SarabunIT๙" w:hAnsi="TH SarabunIT๙" w:cs="TH SarabunIT๙" w:hint="cs"/>
                <w:sz w:val="28"/>
                <w:cs/>
              </w:rPr>
              <w:t xml:space="preserve">พบพระ เป็น รพ.ขนาด </w:t>
            </w:r>
            <w:r w:rsidR="0074692D">
              <w:rPr>
                <w:rFonts w:ascii="TH SarabunIT๙" w:hAnsi="TH SarabunIT๙" w:cs="TH SarabunIT๙"/>
                <w:sz w:val="28"/>
              </w:rPr>
              <w:t>F</w:t>
            </w:r>
            <w:r w:rsidR="00885160">
              <w:rPr>
                <w:rFonts w:ascii="TH SarabunIT๙" w:hAnsi="TH SarabunIT๙" w:cs="TH SarabunIT๙"/>
                <w:sz w:val="28"/>
              </w:rPr>
              <w:t xml:space="preserve">2 </w:t>
            </w:r>
            <w:r w:rsidR="00885160">
              <w:rPr>
                <w:rFonts w:ascii="TH SarabunIT๙" w:hAnsi="TH SarabunIT๙" w:cs="TH SarabunIT๙" w:hint="cs"/>
                <w:sz w:val="28"/>
                <w:cs/>
              </w:rPr>
              <w:t xml:space="preserve">ซึ่งกำลังเสนอเรื่องดำเนินการให้เป็น </w:t>
            </w:r>
            <w:r w:rsidR="00885160" w:rsidRPr="00885160">
              <w:rPr>
                <w:rFonts w:ascii="TH SarabunIT๙" w:hAnsi="TH SarabunIT๙" w:cs="TH SarabunIT๙"/>
                <w:sz w:val="28"/>
                <w:cs/>
              </w:rPr>
              <w:t xml:space="preserve">รพ.ขนาด </w:t>
            </w:r>
            <w:r w:rsidR="00885160">
              <w:rPr>
                <w:rFonts w:ascii="TH SarabunIT๙" w:hAnsi="TH SarabunIT๙" w:cs="TH SarabunIT๙"/>
                <w:sz w:val="28"/>
              </w:rPr>
              <w:t xml:space="preserve">F1 </w:t>
            </w:r>
            <w:r w:rsidR="00885160">
              <w:rPr>
                <w:rFonts w:ascii="TH SarabunIT๙" w:hAnsi="TH SarabunIT๙" w:cs="TH SarabunIT๙" w:hint="cs"/>
                <w:sz w:val="28"/>
                <w:cs/>
              </w:rPr>
              <w:t>เพื่อขยายกรอบอัตรากำลังในการจ้างบุคลากรมาปฏิบัติงานด้านสาธารณสุข</w:t>
            </w:r>
            <w:r w:rsidR="004A01B6">
              <w:rPr>
                <w:rFonts w:ascii="TH SarabunIT๙" w:hAnsi="TH SarabunIT๙" w:cs="TH SarabunIT๙" w:hint="cs"/>
                <w:sz w:val="28"/>
                <w:cs/>
              </w:rPr>
              <w:t xml:space="preserve">เพิ่มขึ้น เช่น บุคลากรที่ขาดในตำแหน่ง จพ.ต่างๆ ที่มีวุฒิการศึกษาต่ำกว่าระดับปริญญาตรีมีจำนวนมาก แต่กรอบ </w:t>
            </w:r>
            <w:r w:rsidR="004A01B6">
              <w:rPr>
                <w:rFonts w:ascii="TH SarabunIT๙" w:hAnsi="TH SarabunIT๙" w:cs="TH SarabunIT๙"/>
                <w:sz w:val="28"/>
              </w:rPr>
              <w:t xml:space="preserve">FTE </w:t>
            </w:r>
            <w:r w:rsidR="004A01B6">
              <w:rPr>
                <w:rFonts w:ascii="TH SarabunIT๙" w:hAnsi="TH SarabunIT๙" w:cs="TH SarabunIT๙" w:hint="cs"/>
                <w:sz w:val="28"/>
                <w:cs/>
              </w:rPr>
              <w:t>ไม่เพียงพอ เป็นต้น ส่วนสายวิชาชีพพยาบาล มี</w:t>
            </w:r>
            <w:r w:rsidR="004A01B6" w:rsidRPr="004A01B6">
              <w:rPr>
                <w:rFonts w:ascii="TH SarabunIT๙" w:hAnsi="TH SarabunIT๙" w:cs="TH SarabunIT๙"/>
                <w:sz w:val="28"/>
                <w:cs/>
              </w:rPr>
              <w:t xml:space="preserve">กรอบ </w:t>
            </w:r>
            <w:r w:rsidR="004A01B6" w:rsidRPr="004A01B6">
              <w:rPr>
                <w:rFonts w:ascii="TH SarabunIT๙" w:hAnsi="TH SarabunIT๙" w:cs="TH SarabunIT๙"/>
                <w:sz w:val="28"/>
              </w:rPr>
              <w:t>FTE</w:t>
            </w:r>
            <w:r w:rsidR="004A01B6">
              <w:rPr>
                <w:rFonts w:ascii="TH SarabunIT๙" w:hAnsi="TH SarabunIT๙" w:cs="TH SarabunIT๙" w:hint="cs"/>
                <w:sz w:val="28"/>
                <w:cs/>
              </w:rPr>
              <w:t xml:space="preserve"> เพียงพอ แต่ขาดบุคลากรมาปฏิบัติงาน ต้องแก้ไขปัญหาโดยการสร้างแรงจูงใจในการปฏิบัติงาน, ปรับอัตราเงินเดือนในการจ้าง, ลดภาระงานในการปฏิบัติงาน, กระจายบุคลากรสายงานวิชาชีพปฏิบัติงานที่ รพ.สต. เป็นต้น</w:t>
            </w:r>
          </w:p>
          <w:p w:rsidR="00084D6D" w:rsidRPr="004A01B6" w:rsidRDefault="00084D6D" w:rsidP="00885160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Pr="00DF64E7" w:rsidRDefault="00F1625E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งานการเจ้าหน้าที่ สสจ.ตาก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112F42" w:rsidP="00112F42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การจัดประชุม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อบรม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5 อำเภอ</w:t>
            </w:r>
            <w:r w:rsidR="002338E6" w:rsidRPr="002338E6">
              <w:rPr>
                <w:rFonts w:ascii="TH SarabunIT๙" w:hAnsi="TH SarabunIT๙" w:cs="TH SarabunIT๙"/>
                <w:sz w:val="28"/>
                <w:cs/>
              </w:rPr>
              <w:t>ฝั</w:t>
            </w:r>
            <w:r w:rsidR="002338E6">
              <w:rPr>
                <w:rFonts w:ascii="TH SarabunIT๙" w:hAnsi="TH SarabunIT๙" w:cs="TH SarabunIT๙"/>
                <w:sz w:val="28"/>
                <w:cs/>
              </w:rPr>
              <w:t>่งตะวันตก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ผ่าน</w:t>
            </w:r>
            <w:r w:rsidR="002338E6" w:rsidRPr="002338E6">
              <w:rPr>
                <w:rFonts w:ascii="TH SarabunIT๙" w:hAnsi="TH SarabunIT๙" w:cs="TH SarabunIT๙"/>
                <w:sz w:val="28"/>
                <w:cs/>
              </w:rPr>
              <w:t xml:space="preserve">ระบบ </w:t>
            </w:r>
            <w:r>
              <w:rPr>
                <w:rFonts w:ascii="TH SarabunIT๙" w:hAnsi="TH SarabunIT๙" w:cs="TH SarabunIT๙"/>
                <w:sz w:val="28"/>
              </w:rPr>
              <w:t>VDO C</w:t>
            </w:r>
            <w:r w:rsidR="002338E6" w:rsidRPr="002338E6">
              <w:rPr>
                <w:rFonts w:ascii="TH SarabunIT๙" w:hAnsi="TH SarabunIT๙" w:cs="TH SarabunIT๙"/>
                <w:sz w:val="28"/>
              </w:rPr>
              <w:t>onference</w:t>
            </w:r>
          </w:p>
        </w:tc>
        <w:tc>
          <w:tcPr>
            <w:tcW w:w="6378" w:type="dxa"/>
            <w:shd w:val="clear" w:color="auto" w:fill="auto"/>
          </w:tcPr>
          <w:p w:rsidR="00112F42" w:rsidRDefault="00112F42" w:rsidP="00112F4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ผอ.รพ.พบพระ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ขอสนับสนุน จาก นพ.สสจ.ตาก ในการ</w:t>
            </w:r>
            <w:r w:rsidRPr="00112F42">
              <w:rPr>
                <w:rFonts w:ascii="TH SarabunIT๙" w:hAnsi="TH SarabunIT๙" w:cs="TH SarabunIT๙"/>
                <w:sz w:val="28"/>
                <w:cs/>
              </w:rPr>
              <w:t>จัดประชุม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112F42">
              <w:rPr>
                <w:rFonts w:ascii="TH SarabunIT๙" w:hAnsi="TH SarabunIT๙" w:cs="TH SarabunIT๙"/>
                <w:sz w:val="28"/>
                <w:cs/>
              </w:rPr>
              <w:t>อบรม ควรมีการแบ่งประชุมแยกฝั่งตะวันตก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 xml:space="preserve"> / ตะวันออก</w:t>
            </w:r>
            <w:r w:rsidRPr="00112F42">
              <w:rPr>
                <w:rFonts w:ascii="TH SarabunIT๙" w:hAnsi="TH SarabunIT๙" w:cs="TH SarabunIT๙"/>
                <w:sz w:val="28"/>
                <w:cs/>
              </w:rPr>
              <w:t xml:space="preserve">เพื่อความเหมาะสมกับงานตามความจำเป็น หรือใช้ระบบ </w:t>
            </w:r>
            <w:r w:rsidRPr="00112F42">
              <w:rPr>
                <w:rFonts w:ascii="TH SarabunIT๙" w:hAnsi="TH SarabunIT๙" w:cs="TH SarabunIT๙"/>
                <w:sz w:val="28"/>
              </w:rPr>
              <w:t xml:space="preserve">VDO Conference </w:t>
            </w:r>
            <w:r w:rsidRPr="00112F42">
              <w:rPr>
                <w:rFonts w:ascii="TH SarabunIT๙" w:hAnsi="TH SarabunIT๙" w:cs="TH SarabunIT๙"/>
                <w:sz w:val="28"/>
                <w:cs/>
              </w:rPr>
              <w:t>เพื่อความสะดวก 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ลดระยะเวลาใน</w:t>
            </w:r>
            <w:r w:rsidRPr="00112F42">
              <w:rPr>
                <w:rFonts w:ascii="TH SarabunIT๙" w:hAnsi="TH SarabunIT๙" w:cs="TH SarabunIT๙"/>
                <w:sz w:val="28"/>
                <w:cs/>
              </w:rPr>
              <w:t>การเดินทางเข้าร่วมประชุม</w:t>
            </w:r>
          </w:p>
          <w:p w:rsidR="00084D6D" w:rsidRDefault="00084D6D" w:rsidP="00112F42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276D1B" w:rsidRPr="00112F42" w:rsidRDefault="002338E6" w:rsidP="00276D1B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นพ.สสจ.</w:t>
            </w:r>
            <w:r w:rsidR="00A33A3E"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  <w:r w:rsidR="00112F4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A33A3E">
              <w:rPr>
                <w:rFonts w:ascii="TH SarabunIT๙" w:hAnsi="TH SarabunIT๙" w:cs="TH SarabunIT๙" w:hint="cs"/>
                <w:sz w:val="28"/>
                <w:cs/>
              </w:rPr>
              <w:t>แจ้งว่า</w:t>
            </w:r>
            <w:r w:rsidR="00112F42">
              <w:rPr>
                <w:rFonts w:ascii="TH SarabunIT๙" w:hAnsi="TH SarabunIT๙" w:cs="TH SarabunIT๙" w:hint="cs"/>
                <w:sz w:val="28"/>
                <w:cs/>
              </w:rPr>
              <w:t xml:space="preserve">อยู่ระหว่างการดำเนินการในการจัดให้มีการประชุมผ่านระบบ </w:t>
            </w:r>
            <w:r w:rsidR="00112F42" w:rsidRPr="00112F42">
              <w:rPr>
                <w:rFonts w:ascii="TH SarabunIT๙" w:hAnsi="TH SarabunIT๙" w:cs="TH SarabunIT๙"/>
                <w:sz w:val="28"/>
              </w:rPr>
              <w:t>VDO Conference</w:t>
            </w:r>
            <w:r w:rsidR="004A01B6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4A01B6">
              <w:rPr>
                <w:rFonts w:ascii="TH SarabunIT๙" w:hAnsi="TH SarabunIT๙" w:cs="TH SarabunIT๙" w:hint="cs"/>
                <w:sz w:val="28"/>
                <w:cs/>
              </w:rPr>
              <w:t>และจะให้มีการดำเนินการขยายระบบสัญญาณไปยัง รพ.อุ้มผาง และ รพ.ท่าสองยาง ส่วน รพ.พบพระ และ รพ.แม่ระมาด ให้มาประชุม</w:t>
            </w:r>
            <w:r w:rsidR="00885759">
              <w:rPr>
                <w:rFonts w:ascii="TH SarabunIT๙" w:hAnsi="TH SarabunIT๙" w:cs="TH SarabunIT๙" w:hint="cs"/>
                <w:sz w:val="28"/>
                <w:cs/>
              </w:rPr>
              <w:t xml:space="preserve">/อบรม ณ รพ.แม่สอด </w:t>
            </w:r>
            <w:r w:rsidR="008A5376">
              <w:rPr>
                <w:rFonts w:ascii="TH SarabunIT๙" w:hAnsi="TH SarabunIT๙" w:cs="TH SarabunIT๙" w:hint="cs"/>
                <w:sz w:val="28"/>
                <w:cs/>
              </w:rPr>
              <w:t>ไปก่อน</w:t>
            </w:r>
            <w:r w:rsidR="00885759">
              <w:rPr>
                <w:rFonts w:ascii="TH SarabunIT๙" w:hAnsi="TH SarabunIT๙" w:cs="TH SarabunIT๙" w:hint="cs"/>
                <w:sz w:val="28"/>
                <w:cs/>
              </w:rPr>
              <w:t>เนื่องจากการคมนาคมสะดวก และบริบทของพื้นที่</w:t>
            </w:r>
            <w:r w:rsidR="00885AFB">
              <w:rPr>
                <w:rFonts w:ascii="TH SarabunIT๙" w:hAnsi="TH SarabunIT๙" w:cs="TH SarabunIT๙" w:hint="cs"/>
                <w:sz w:val="28"/>
                <w:cs/>
              </w:rPr>
              <w:t>มีระยะทาง</w:t>
            </w:r>
            <w:r w:rsidR="00885759">
              <w:rPr>
                <w:rFonts w:ascii="TH SarabunIT๙" w:hAnsi="TH SarabunIT๙" w:cs="TH SarabunIT๙" w:hint="cs"/>
                <w:sz w:val="28"/>
                <w:cs/>
              </w:rPr>
              <w:t>ใกล้กว่า รพ.ทั้ง 2 แห่ง</w:t>
            </w:r>
            <w:r w:rsidR="00A33A3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  <w:tc>
          <w:tcPr>
            <w:tcW w:w="2977" w:type="dxa"/>
            <w:shd w:val="clear" w:color="auto" w:fill="auto"/>
          </w:tcPr>
          <w:p w:rsidR="0074040B" w:rsidRPr="00DF64E7" w:rsidRDefault="00112F42" w:rsidP="00112F4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นพ.สสจ.</w:t>
            </w:r>
            <w:r w:rsidR="00936A7A" w:rsidRPr="00936A7A">
              <w:rPr>
                <w:rFonts w:ascii="TH SarabunIT๙" w:hAnsi="TH SarabunIT๙" w:cs="TH SarabunIT๙"/>
                <w:sz w:val="28"/>
                <w:cs/>
              </w:rPr>
              <w:t>ตาก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4</w:t>
            </w:r>
          </w:p>
        </w:tc>
        <w:tc>
          <w:tcPr>
            <w:tcW w:w="4253" w:type="dxa"/>
            <w:shd w:val="clear" w:color="auto" w:fill="auto"/>
          </w:tcPr>
          <w:p w:rsidR="0074040B" w:rsidRPr="00DF64E7" w:rsidRDefault="00826533" w:rsidP="0004486E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การวิเคราะห์ปัญหาสุขภาพในพื้นที่</w:t>
            </w:r>
            <w:r w:rsidR="0004486E">
              <w:rPr>
                <w:rFonts w:ascii="TH SarabunIT๙" w:hAnsi="TH SarabunIT๙" w:cs="TH SarabunIT๙" w:hint="cs"/>
                <w:sz w:val="28"/>
                <w:cs/>
              </w:rPr>
              <w:t xml:space="preserve"> อ.พบพระ</w:t>
            </w:r>
          </w:p>
        </w:tc>
        <w:tc>
          <w:tcPr>
            <w:tcW w:w="6378" w:type="dxa"/>
            <w:shd w:val="clear" w:color="auto" w:fill="auto"/>
          </w:tcPr>
          <w:p w:rsidR="0074040B" w:rsidRDefault="00112E83" w:rsidP="00084D6D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นพ.สสจ.ตาก </w:t>
            </w:r>
            <w:r w:rsidR="00885AFB">
              <w:rPr>
                <w:rFonts w:ascii="TH SarabunIT๙" w:hAnsi="TH SarabunIT๙" w:cs="TH SarabunIT๙" w:hint="cs"/>
                <w:sz w:val="28"/>
                <w:cs/>
              </w:rPr>
              <w:t>แจ้ง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ว่าใน</w:t>
            </w:r>
            <w:r w:rsidR="0004486E">
              <w:rPr>
                <w:rFonts w:ascii="TH SarabunIT๙" w:hAnsi="TH SarabunIT๙" w:cs="TH SarabunIT๙" w:hint="cs"/>
                <w:sz w:val="28"/>
                <w:cs/>
              </w:rPr>
              <w:t xml:space="preserve">การนิเทศงานระดับจังหวัดครั้งนี้ </w:t>
            </w:r>
            <w:r w:rsidR="003054B3">
              <w:rPr>
                <w:rFonts w:ascii="TH SarabunIT๙" w:hAnsi="TH SarabunIT๙" w:cs="TH SarabunIT๙" w:hint="cs"/>
                <w:sz w:val="28"/>
                <w:cs/>
              </w:rPr>
              <w:t>เป็นการ</w:t>
            </w:r>
            <w:r w:rsidR="008A5376">
              <w:rPr>
                <w:rFonts w:ascii="TH SarabunIT๙" w:hAnsi="TH SarabunIT๙" w:cs="TH SarabunIT๙" w:hint="cs"/>
                <w:sz w:val="28"/>
                <w:cs/>
              </w:rPr>
              <w:t>ประเมิน</w:t>
            </w:r>
            <w:r w:rsidR="0004486E">
              <w:rPr>
                <w:rFonts w:ascii="TH SarabunIT๙" w:hAnsi="TH SarabunIT๙" w:cs="TH SarabunIT๙" w:hint="cs"/>
                <w:sz w:val="28"/>
                <w:cs/>
              </w:rPr>
              <w:t>สถานการณ์</w:t>
            </w:r>
            <w:r w:rsidR="008A5376">
              <w:rPr>
                <w:rFonts w:ascii="TH SarabunIT๙" w:hAnsi="TH SarabunIT๙" w:cs="TH SarabunIT๙" w:hint="cs"/>
                <w:sz w:val="28"/>
                <w:cs/>
              </w:rPr>
              <w:t xml:space="preserve">ของ รพ.แต่ละแห่ง </w:t>
            </w:r>
            <w:r w:rsidR="00885AFB">
              <w:rPr>
                <w:rFonts w:ascii="TH SarabunIT๙" w:hAnsi="TH SarabunIT๙" w:cs="TH SarabunIT๙" w:hint="cs"/>
                <w:sz w:val="28"/>
                <w:cs/>
              </w:rPr>
              <w:t>รวมถึงการเกิดโรคต่างๆ ในพื้นที่</w:t>
            </w:r>
            <w:r w:rsidR="008A5376">
              <w:rPr>
                <w:rFonts w:ascii="TH SarabunIT๙" w:hAnsi="TH SarabunIT๙" w:cs="TH SarabunIT๙" w:hint="cs"/>
                <w:sz w:val="28"/>
                <w:cs/>
              </w:rPr>
              <w:t>เพื่อหาแนวทางการแก้ไข</w:t>
            </w:r>
            <w:r w:rsidR="003054B3">
              <w:rPr>
                <w:rFonts w:ascii="TH SarabunIT๙" w:hAnsi="TH SarabunIT๙" w:cs="TH SarabunIT๙" w:hint="cs"/>
                <w:sz w:val="28"/>
                <w:cs/>
              </w:rPr>
              <w:t>ปัญหา</w:t>
            </w:r>
            <w:r w:rsidR="008A5376">
              <w:rPr>
                <w:rFonts w:ascii="TH SarabunIT๙" w:hAnsi="TH SarabunIT๙" w:cs="TH SarabunIT๙" w:hint="cs"/>
                <w:sz w:val="28"/>
                <w:cs/>
              </w:rPr>
              <w:t>และวิธีการพัฒนาปรับปรุงร่วมกัน โดยชี้เป้าในราย รพ.สต.ว่าพื้นที่แต่ละแห่งมีปัญหาสุขภาพเรื่องใดบ้าง เพื่อนำไปวิเคราะห์หาสาเหตุ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A5376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8A5376">
              <w:rPr>
                <w:rFonts w:ascii="TH SarabunIT๙" w:hAnsi="TH SarabunIT๙" w:cs="TH SarabunIT๙" w:hint="cs"/>
                <w:sz w:val="28"/>
                <w:cs/>
              </w:rPr>
              <w:t>ปัจจัยเสี่ยงในการเกิดโรค จากนั้นนำ</w:t>
            </w:r>
            <w:r w:rsidR="00885AFB">
              <w:rPr>
                <w:rFonts w:ascii="TH SarabunIT๙" w:hAnsi="TH SarabunIT๙" w:cs="TH SarabunIT๙" w:hint="cs"/>
                <w:sz w:val="28"/>
                <w:cs/>
              </w:rPr>
              <w:t>ปัญหาที่ได้ไป</w:t>
            </w:r>
            <w:r w:rsidR="008A5376">
              <w:rPr>
                <w:rFonts w:ascii="TH SarabunIT๙" w:hAnsi="TH SarabunIT๙" w:cs="TH SarabunIT๙" w:hint="cs"/>
                <w:sz w:val="28"/>
                <w:cs/>
              </w:rPr>
              <w:t>จัดทำ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แผน</w:t>
            </w:r>
            <w:r w:rsidR="008A5376">
              <w:rPr>
                <w:rFonts w:ascii="TH SarabunIT๙" w:hAnsi="TH SarabunIT๙" w:cs="TH SarabunIT๙" w:hint="cs"/>
                <w:sz w:val="28"/>
                <w:cs/>
              </w:rPr>
              <w:t>รองรับในการแก้ไขปัญหาให้มีความสอดคล้อ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งกัน สิ่งที่สำคัญในการจัดทำแผน</w:t>
            </w:r>
            <w:r w:rsidR="008A5376">
              <w:rPr>
                <w:rFonts w:ascii="TH SarabunIT๙" w:hAnsi="TH SarabunIT๙" w:cs="TH SarabunIT๙" w:hint="cs"/>
                <w:sz w:val="28"/>
                <w:cs/>
              </w:rPr>
              <w:t xml:space="preserve"> คือ การสรุปผลการดำเนินงานหลังจากดำเนินกิจกรรม</w:t>
            </w:r>
            <w:r w:rsidR="003054B3">
              <w:rPr>
                <w:rFonts w:ascii="TH SarabunIT๙" w:hAnsi="TH SarabunIT๙" w:cs="TH SarabunIT๙" w:hint="cs"/>
                <w:sz w:val="28"/>
                <w:cs/>
              </w:rPr>
              <w:t xml:space="preserve">ตามแผน ว่าสามารถแก้ไขปัญหาได้หรือไม่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ประชาชนได้ประโยชน์อะไรจากการทำกิจกรรม โดยเน้นสุขภาพประชาชนเป็นหลัก เช่น ปัญหาโรคไข้เลือดออก, ปัญหาการฝากครรภ์ของชนเผ่าต่างๆ เป็นต้น</w:t>
            </w:r>
            <w:r w:rsidR="00885AFB">
              <w:rPr>
                <w:rFonts w:ascii="TH SarabunIT๙" w:hAnsi="TH SarabunIT๙" w:cs="TH SarabunIT๙" w:hint="cs"/>
                <w:sz w:val="28"/>
                <w:cs/>
              </w:rPr>
              <w:t xml:space="preserve"> หากผลการดำเนินงานไม่มีการเปลี่ยนแปลง ควรปรับ</w:t>
            </w:r>
            <w:r w:rsidR="0074692D">
              <w:rPr>
                <w:rFonts w:ascii="TH SarabunIT๙" w:hAnsi="TH SarabunIT๙" w:cs="TH SarabunIT๙" w:hint="cs"/>
                <w:sz w:val="28"/>
                <w:cs/>
              </w:rPr>
              <w:t>ราย</w:t>
            </w:r>
            <w:r w:rsidR="00885AFB">
              <w:rPr>
                <w:rFonts w:ascii="TH SarabunIT๙" w:hAnsi="TH SarabunIT๙" w:cs="TH SarabunIT๙" w:hint="cs"/>
                <w:sz w:val="28"/>
                <w:cs/>
              </w:rPr>
              <w:t>ละเอี</w:t>
            </w:r>
            <w:r w:rsidR="0074692D">
              <w:rPr>
                <w:rFonts w:ascii="TH SarabunIT๙" w:hAnsi="TH SarabunIT๙" w:cs="TH SarabunIT๙" w:hint="cs"/>
                <w:sz w:val="28"/>
                <w:cs/>
              </w:rPr>
              <w:t>ยดกิจกรรม มีการวิเคราะห์ปัญหาให้</w:t>
            </w:r>
            <w:r w:rsidR="00885AFB">
              <w:rPr>
                <w:rFonts w:ascii="TH SarabunIT๙" w:hAnsi="TH SarabunIT๙" w:cs="TH SarabunIT๙" w:hint="cs"/>
                <w:sz w:val="28"/>
                <w:cs/>
              </w:rPr>
              <w:t>ครอบคลุมมากขึ้น เพื่อจัดทำแผนในปีงบประมาณ 2559 ต่อไป</w:t>
            </w:r>
          </w:p>
          <w:p w:rsidR="00084D6D" w:rsidRPr="00DF64E7" w:rsidRDefault="00084D6D" w:rsidP="00084D6D">
            <w:pPr>
              <w:ind w:firstLine="635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74040B" w:rsidRPr="00DF64E7" w:rsidRDefault="00885AFB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คปสอ.พบพระ</w:t>
            </w:r>
          </w:p>
        </w:tc>
      </w:tr>
      <w:tr w:rsidR="0074040B" w:rsidRPr="00DF64E7" w:rsidTr="0087484C">
        <w:tc>
          <w:tcPr>
            <w:tcW w:w="817" w:type="dxa"/>
            <w:shd w:val="clear" w:color="auto" w:fill="auto"/>
          </w:tcPr>
          <w:p w:rsidR="0074040B" w:rsidRPr="00DF64E7" w:rsidRDefault="0074040B" w:rsidP="0087484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DF64E7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4253" w:type="dxa"/>
            <w:shd w:val="clear" w:color="auto" w:fill="auto"/>
          </w:tcPr>
          <w:p w:rsidR="005A4C18" w:rsidRDefault="005A4C18" w:rsidP="0087484C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การนำเสนอวิธีการแก้ไขปัญหางานควบคุมโรค ยกตัวอย่างเช่น งานสร้างเสริมภูมิคุ้มกันโรค (</w:t>
            </w:r>
            <w:r>
              <w:rPr>
                <w:rFonts w:ascii="TH SarabunIT๙" w:hAnsi="TH SarabunIT๙" w:cs="TH SarabunIT๙"/>
                <w:sz w:val="28"/>
              </w:rPr>
              <w:t>EPI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</w:p>
          <w:p w:rsidR="0074040B" w:rsidRPr="00DF64E7" w:rsidRDefault="005A4C18" w:rsidP="005A4C1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เป็นต้น</w:t>
            </w:r>
          </w:p>
        </w:tc>
        <w:tc>
          <w:tcPr>
            <w:tcW w:w="6378" w:type="dxa"/>
            <w:shd w:val="clear" w:color="auto" w:fill="auto"/>
          </w:tcPr>
          <w:p w:rsidR="0074040B" w:rsidRDefault="005A4C18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เนื่องจากพื้นที่ในบางสถานบริการสาธารณสุขของ อ.พบพระ มีปัญหาเรื่องความครอบคลุมในการได้รับวัคซีนต่ำกว่าเกณฑ์เป้าหมาย รวมถึงประชากรในหมู่บ้านมีการอพยพย้ายถิ่นหรือเปลี่ยนที่อยู่อาศัยใหม่ทำให้ไม่สามารถ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>ติดตามกลุ่มเป้าหมายได้ต่อเนื่อง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และพื้นที่ </w:t>
            </w:r>
            <w:r w:rsidRPr="005A4C18">
              <w:rPr>
                <w:rFonts w:ascii="TH SarabunIT๙" w:hAnsi="TH SarabunIT๙" w:cs="TH SarabunIT๙"/>
                <w:sz w:val="28"/>
                <w:cs/>
              </w:rPr>
              <w:t>อ.พบพระ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เป็นพื้นที่ติดแนวชายแดน มีชาวต่างชาติเดินทางเข้า-ออกอยู่บ่อยครั้ง จึงทำให้เกิดประเด็นปัญหาดังกล่าวขึ้น</w:t>
            </w:r>
          </w:p>
          <w:p w:rsidR="00084D6D" w:rsidRPr="00DF64E7" w:rsidRDefault="0060176E" w:rsidP="00084D6D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</w:t>
            </w:r>
            <w:r w:rsidR="005A4C18">
              <w:rPr>
                <w:rFonts w:ascii="TH SarabunIT๙" w:hAnsi="TH SarabunIT๙" w:cs="TH SarabunIT๙" w:hint="cs"/>
                <w:sz w:val="28"/>
                <w:cs/>
              </w:rPr>
              <w:t xml:space="preserve">สสจ.ตาก เน้นย้ำให้นำเสนอข้อมูลที่เป็นรูปธรรม สามารถบอกได้ว่าใครทำอะไร 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 xml:space="preserve">ที่ไหน </w:t>
            </w:r>
            <w:r w:rsidR="005A4C18">
              <w:rPr>
                <w:rFonts w:ascii="TH SarabunIT๙" w:hAnsi="TH SarabunIT๙" w:cs="TH SarabunIT๙" w:hint="cs"/>
                <w:sz w:val="28"/>
                <w:cs/>
              </w:rPr>
              <w:t xml:space="preserve">อย่างไร เช่น </w:t>
            </w:r>
            <w:r w:rsidR="00FA1425">
              <w:rPr>
                <w:rFonts w:ascii="TH SarabunIT๙" w:hAnsi="TH SarabunIT๙" w:cs="TH SarabunIT๙" w:hint="cs"/>
                <w:sz w:val="28"/>
                <w:cs/>
              </w:rPr>
              <w:t xml:space="preserve">แก้ไขปัญหาโดยการเพิ่มช่องทางในการประชาสัมพันธ์ ต้องระบุให้ชัดเจนว่ากระบวนการทำอย่างไร อาจจะเป็นการกระจายเสียงตามสาย ณ หอกระจายข่าวประจำหมู่บ้าน, การทำเอกสารแจกชาวบ้าน เป็นต้น และเสนอแนวทางแบบ 2 </w:t>
            </w:r>
            <w:r w:rsidR="00FA1425">
              <w:rPr>
                <w:rFonts w:ascii="TH SarabunIT๙" w:hAnsi="TH SarabunIT๙" w:cs="TH SarabunIT๙"/>
                <w:sz w:val="28"/>
              </w:rPr>
              <w:t xml:space="preserve">way </w:t>
            </w:r>
            <w:r w:rsidR="00FA1425">
              <w:rPr>
                <w:rFonts w:ascii="TH SarabunIT๙" w:hAnsi="TH SarabunIT๙" w:cs="TH SarabunIT๙" w:hint="cs"/>
                <w:sz w:val="28"/>
                <w:cs/>
              </w:rPr>
              <w:t>ควรมีการประเมินหลังจากดำเนินการแก้ไขปัญหาแล้วเสร็จว่ากระบวนการนั้นสำเร็จ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A1425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A1425">
              <w:rPr>
                <w:rFonts w:ascii="TH SarabunIT๙" w:hAnsi="TH SarabunIT๙" w:cs="TH SarabunIT๙" w:hint="cs"/>
                <w:sz w:val="28"/>
                <w:cs/>
              </w:rPr>
              <w:t>ไม่สำเร็จ และ</w:t>
            </w:r>
            <w:r w:rsidR="00466904">
              <w:rPr>
                <w:rFonts w:ascii="TH SarabunIT๙" w:hAnsi="TH SarabunIT๙" w:cs="TH SarabunIT๙" w:hint="cs"/>
                <w:sz w:val="28"/>
                <w:cs/>
              </w:rPr>
              <w:t>จะ</w:t>
            </w:r>
            <w:r w:rsidR="00FA1425">
              <w:rPr>
                <w:rFonts w:ascii="TH SarabunIT๙" w:hAnsi="TH SarabunIT๙" w:cs="TH SarabunIT๙" w:hint="cs"/>
                <w:sz w:val="28"/>
                <w:cs/>
              </w:rPr>
              <w:t xml:space="preserve">มาติดตามความก้าวหน้างาน </w:t>
            </w:r>
            <w:r w:rsidR="00FA1425" w:rsidRPr="00FA1425">
              <w:rPr>
                <w:rFonts w:ascii="TH SarabunIT๙" w:hAnsi="TH SarabunIT๙" w:cs="TH SarabunIT๙"/>
                <w:sz w:val="28"/>
              </w:rPr>
              <w:t>EPI</w:t>
            </w:r>
            <w:r w:rsidR="00FA1425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FA1425">
              <w:rPr>
                <w:rFonts w:ascii="TH SarabunIT๙" w:hAnsi="TH SarabunIT๙" w:cs="TH SarabunIT๙" w:hint="cs"/>
                <w:sz w:val="28"/>
                <w:cs/>
              </w:rPr>
              <w:t xml:space="preserve">อีกครั้งในการนิเทศงานระดับจังหวัด รอบที่ </w:t>
            </w:r>
            <w:r w:rsidR="00084D6D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74040B" w:rsidRPr="00DF64E7" w:rsidRDefault="00FA1425" w:rsidP="00FA142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ฝ่ายควบคุมโรค สสจ.ตาก</w:t>
            </w:r>
          </w:p>
        </w:tc>
      </w:tr>
      <w:tr w:rsidR="00306C19" w:rsidRPr="00DF64E7" w:rsidTr="0087484C">
        <w:tc>
          <w:tcPr>
            <w:tcW w:w="817" w:type="dxa"/>
            <w:shd w:val="clear" w:color="auto" w:fill="auto"/>
          </w:tcPr>
          <w:p w:rsidR="00306C19" w:rsidRPr="00DF64E7" w:rsidRDefault="00306C19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6</w:t>
            </w:r>
          </w:p>
        </w:tc>
        <w:tc>
          <w:tcPr>
            <w:tcW w:w="4253" w:type="dxa"/>
            <w:shd w:val="clear" w:color="auto" w:fill="auto"/>
          </w:tcPr>
          <w:p w:rsidR="00306C19" w:rsidRPr="00DF64E7" w:rsidRDefault="00FA1425" w:rsidP="00936A7A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ขอเพิ่มโควตา ตำแหน่ง แพทย์แผนไทย</w:t>
            </w:r>
            <w:r w:rsidR="00936A7A">
              <w:rPr>
                <w:rFonts w:ascii="TH SarabunIT๙" w:hAnsi="TH SarabunIT๙" w:cs="TH SarabunIT๙" w:hint="cs"/>
                <w:sz w:val="28"/>
                <w:cs/>
              </w:rPr>
              <w:t xml:space="preserve"> ของจังหวัดตาก เป็นกรณีพิเศษ</w:t>
            </w:r>
          </w:p>
        </w:tc>
        <w:tc>
          <w:tcPr>
            <w:tcW w:w="6378" w:type="dxa"/>
            <w:shd w:val="clear" w:color="auto" w:fill="auto"/>
          </w:tcPr>
          <w:p w:rsidR="00306C19" w:rsidRDefault="00FA1425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นพ.สสจ.ตาก ได้นำเรื่องการขอโควตาพิเศษ (เพิ่ม) เพื่อบรรจุเป็นข้าราชการและพนักงานกระทรวงสาธารณสุข </w:t>
            </w:r>
            <w:r w:rsidRPr="00FA1425">
              <w:rPr>
                <w:rFonts w:ascii="TH SarabunIT๙" w:hAnsi="TH SarabunIT๙" w:cs="TH SarabunIT๙"/>
                <w:sz w:val="28"/>
                <w:cs/>
              </w:rPr>
              <w:t>ตำแหน่ง แพทย์แผนไทย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เสนอต่อกับ รมว.ก.สธ.ในที่ประชุมผู้บริหารเขตฯ 2 เมื่อวันที่ 3 ธันวาคม 2558 ณ รพ.แม่สอด จ.ตาก เป็นที่เรียบร้อยแล้ว ทั้งนี้เพื่อให้กลุ่มคนเหล่านี้</w:t>
            </w:r>
            <w:r w:rsidR="00AA038D">
              <w:rPr>
                <w:rFonts w:ascii="TH SarabunIT๙" w:hAnsi="TH SarabunIT๙" w:cs="TH SarabunIT๙" w:hint="cs"/>
                <w:sz w:val="28"/>
                <w:cs/>
              </w:rPr>
              <w:t>ได้อยู่ในระบบการทำงานด้านสาธารณสุขต่อไป แต่ นพ.สสจ.ตาก ไม่ให้ย่อท้อต่ออุปสรรคในการทำงานและอยากให้ใช้ความรู้/ประสบการณ์ที่ศึกษามานำมาใช้ให้เกิดประโยชน์ หากมีประกาศสอบตามระเบียบของกระทรวงฯ ที่เกี่ยวข้องกับสายงาน ก็ขอให้ตั้งใจ มุ่งมั่นเพื่อความก้าวหน้าและประสบความสำเร็จ</w:t>
            </w:r>
          </w:p>
          <w:p w:rsidR="00084D6D" w:rsidRPr="00DF64E7" w:rsidRDefault="00084D6D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AA038D" w:rsidRDefault="00AA038D" w:rsidP="00AA038D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</w:t>
            </w:r>
            <w:r w:rsidR="00466904">
              <w:rPr>
                <w:rFonts w:ascii="TH SarabunIT๙" w:hAnsi="TH SarabunIT๙" w:cs="TH SarabunIT๙" w:hint="cs"/>
                <w:sz w:val="28"/>
                <w:cs/>
              </w:rPr>
              <w:t>ตาก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/ งานการเจ้าหน้าที่ </w:t>
            </w:r>
          </w:p>
          <w:p w:rsidR="00AA038D" w:rsidRPr="00DF64E7" w:rsidRDefault="00AA038D" w:rsidP="00AA038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สสจ.ตาก</w:t>
            </w:r>
          </w:p>
        </w:tc>
      </w:tr>
      <w:tr w:rsidR="00306C19" w:rsidRPr="00DF64E7" w:rsidTr="0087484C">
        <w:tc>
          <w:tcPr>
            <w:tcW w:w="817" w:type="dxa"/>
            <w:shd w:val="clear" w:color="auto" w:fill="auto"/>
          </w:tcPr>
          <w:p w:rsidR="00306C19" w:rsidRPr="00DF64E7" w:rsidRDefault="00306C19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4253" w:type="dxa"/>
            <w:shd w:val="clear" w:color="auto" w:fill="auto"/>
          </w:tcPr>
          <w:p w:rsidR="00306C19" w:rsidRPr="00DF64E7" w:rsidRDefault="00AA038D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การเพิ่มศักยภาพของเจ้าหน้าที่สาธารณสุขในการเข้าถึงสุขภาพของประชาชน</w:t>
            </w:r>
          </w:p>
        </w:tc>
        <w:tc>
          <w:tcPr>
            <w:tcW w:w="6378" w:type="dxa"/>
            <w:shd w:val="clear" w:color="auto" w:fill="auto"/>
          </w:tcPr>
          <w:p w:rsidR="00306C19" w:rsidRDefault="00AA038D" w:rsidP="0087484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นพ.สสจ.ตาก เน้นย้ำเรื่องการปฏิบัติงานแบบมีส่วนร่วมกับชุมชน และควรให้ความสำคัญกับบุคคล 2 กลุ่ม ดังนี้</w:t>
            </w:r>
          </w:p>
          <w:p w:rsidR="00AA038D" w:rsidRDefault="00AA038D" w:rsidP="00F46E83">
            <w:pPr>
              <w:ind w:right="-1"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1) กลุ่มผู้ป่วยติดบ้าน/ติดเตียง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ปัจจุบัน</w:t>
            </w:r>
            <w:r w:rsidR="005F5DEA">
              <w:rPr>
                <w:rFonts w:ascii="TH SarabunIT๙" w:hAnsi="TH SarabunIT๙" w:cs="TH SarabunIT๙" w:hint="cs"/>
                <w:sz w:val="28"/>
                <w:cs/>
              </w:rPr>
              <w:t xml:space="preserve">การออกเยี่ยมบ้านผู้ป่วยในชุมชนเป็นการเยี่ยมตามมาตรฐานของการรักษาพยาบาล ยกตัวอย่างเช่น การสอบถามผู้ป่วยจากพฤติกรรมการกินยา, อาหาร, การออกกำลังกาย เป็นต้น </w:t>
            </w:r>
            <w:r w:rsidR="007A2577">
              <w:rPr>
                <w:rFonts w:ascii="TH SarabunIT๙" w:hAnsi="TH SarabunIT๙" w:cs="TH SarabunIT๙" w:hint="cs"/>
                <w:sz w:val="28"/>
                <w:cs/>
              </w:rPr>
              <w:t>แต่ท่าน นพ.สสจ.ตาก แนะนำให้เจ้าหน้าที่เพิ่มทักษะในการฟังผู้ป่วยว่า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ผู้ป่วย</w:t>
            </w:r>
            <w:r w:rsidR="007A2577">
              <w:rPr>
                <w:rFonts w:ascii="TH SarabunIT๙" w:hAnsi="TH SarabunIT๙" w:cs="TH SarabunIT๙" w:hint="cs"/>
                <w:sz w:val="28"/>
                <w:cs/>
              </w:rPr>
              <w:t>มีปัญหาอะไรบ้างเพื่อเป็นสื่อกลางในการถ่ายทอดให้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กับ</w:t>
            </w:r>
            <w:r w:rsidR="007A2577">
              <w:rPr>
                <w:rFonts w:ascii="TH SarabunIT๙" w:hAnsi="TH SarabunIT๙" w:cs="TH SarabunIT๙" w:hint="cs"/>
                <w:sz w:val="28"/>
                <w:cs/>
              </w:rPr>
              <w:t>ผู้ดูแล/ญาติ ได้รับทราบปัญหา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ที่แท้จริง</w:t>
            </w:r>
            <w:r w:rsidR="007A2577">
              <w:rPr>
                <w:rFonts w:ascii="TH SarabunIT๙" w:hAnsi="TH SarabunIT๙" w:cs="TH SarabunIT๙" w:hint="cs"/>
                <w:sz w:val="28"/>
                <w:cs/>
              </w:rPr>
              <w:t xml:space="preserve"> และอาจจะทำให้ผู้ป่วยมีกำลังใจที่ดีขึ้น</w:t>
            </w:r>
          </w:p>
          <w:p w:rsidR="00276D1B" w:rsidRPr="00DF64E7" w:rsidRDefault="007A2577" w:rsidP="00276D1B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2) กลุ่มผู้ดูแล/ญาติ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เจ้าหน้าที่สาธารณสุขควรหาโอกาสที่เหมาะสมในการเปิดใจพูดคุยกับคนกลุ่มนี้ </w:t>
            </w:r>
            <w:r w:rsidR="00985090">
              <w:rPr>
                <w:rFonts w:ascii="TH SarabunIT๙" w:hAnsi="TH SarabunIT๙" w:cs="TH SarabunIT๙" w:hint="cs"/>
                <w:sz w:val="28"/>
                <w:cs/>
              </w:rPr>
              <w:t>เพื่อเป็นสื่อกลางในการสื่อสาร</w:t>
            </w:r>
            <w:r w:rsidR="00A83E05">
              <w:rPr>
                <w:rFonts w:ascii="TH SarabunIT๙" w:hAnsi="TH SarabunIT๙" w:cs="TH SarabunIT๙" w:hint="cs"/>
                <w:sz w:val="28"/>
                <w:cs/>
              </w:rPr>
              <w:t>และให้กำลังใจ</w:t>
            </w:r>
            <w:r w:rsidR="00507DB5">
              <w:rPr>
                <w:rFonts w:ascii="TH SarabunIT๙" w:hAnsi="TH SarabunIT๙" w:cs="TH SarabunIT๙" w:hint="cs"/>
                <w:sz w:val="28"/>
                <w:cs/>
              </w:rPr>
              <w:t>ที่ดี</w:t>
            </w:r>
            <w:r w:rsidR="00A83E05">
              <w:rPr>
                <w:rFonts w:ascii="TH SarabunIT๙" w:hAnsi="TH SarabunIT๙" w:cs="TH SarabunIT๙" w:hint="cs"/>
                <w:sz w:val="28"/>
                <w:cs/>
              </w:rPr>
              <w:t xml:space="preserve">ได้ </w:t>
            </w:r>
            <w:r w:rsidR="00985090">
              <w:rPr>
                <w:rFonts w:ascii="TH SarabunIT๙" w:hAnsi="TH SarabunIT๙" w:cs="TH SarabunIT๙" w:hint="cs"/>
                <w:sz w:val="28"/>
                <w:cs/>
              </w:rPr>
              <w:t>เมื่อ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ผู้ป่วยมีปัญหา</w:t>
            </w:r>
            <w:r w:rsidR="00985090">
              <w:rPr>
                <w:rFonts w:ascii="TH SarabunIT๙" w:hAnsi="TH SarabunIT๙" w:cs="TH SarabunIT๙" w:hint="cs"/>
                <w:sz w:val="28"/>
                <w:cs/>
              </w:rPr>
              <w:t>ก็จะไม่กล้า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พูดให้เจ้าหน้าที่ได้รับฟัง แต่จะระบายปัญหาต่างๆ ให้กับผู้ดูแล/ญาติได้รับฟัง เพราะคิดว่าไว้ใจและเป็นผู้ที่อยู่ใกล้ชิดที่สุด ซึ่ง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ปัญหาต่างๆ เหล่านั้น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อาจจะส่งผลเสียต่อสุขภาพ</w:t>
            </w:r>
            <w:r w:rsidR="00507DB5">
              <w:rPr>
                <w:rFonts w:ascii="TH SarabunIT๙" w:hAnsi="TH SarabunIT๙" w:cs="TH SarabunIT๙" w:hint="cs"/>
                <w:sz w:val="28"/>
                <w:cs/>
              </w:rPr>
              <w:t>ของผู้ป่วย</w:t>
            </w:r>
            <w:r w:rsidR="00985090">
              <w:rPr>
                <w:rFonts w:ascii="TH SarabunIT๙" w:hAnsi="TH SarabunIT๙" w:cs="TH SarabunIT๙" w:hint="cs"/>
                <w:sz w:val="28"/>
                <w:cs/>
              </w:rPr>
              <w:t xml:space="preserve">ตามมา เช่น ภาวะความเครียด, ซึมเศร้า เป็นต้น </w:t>
            </w:r>
          </w:p>
        </w:tc>
        <w:tc>
          <w:tcPr>
            <w:tcW w:w="2977" w:type="dxa"/>
            <w:shd w:val="clear" w:color="auto" w:fill="auto"/>
          </w:tcPr>
          <w:p w:rsidR="00306C19" w:rsidRPr="00DF64E7" w:rsidRDefault="0060176E" w:rsidP="0060176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เจ้าหน้าที่สาธารณสุขระดับอำเภอ</w:t>
            </w:r>
          </w:p>
        </w:tc>
      </w:tr>
      <w:tr w:rsidR="00306C19" w:rsidRPr="00DF64E7" w:rsidTr="0087484C">
        <w:tc>
          <w:tcPr>
            <w:tcW w:w="817" w:type="dxa"/>
            <w:shd w:val="clear" w:color="auto" w:fill="auto"/>
          </w:tcPr>
          <w:p w:rsidR="00306C19" w:rsidRPr="00DF64E7" w:rsidRDefault="00306C19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4253" w:type="dxa"/>
            <w:shd w:val="clear" w:color="auto" w:fill="auto"/>
          </w:tcPr>
          <w:p w:rsidR="00306C19" w:rsidRPr="00DF64E7" w:rsidRDefault="00507DB5" w:rsidP="00507DB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การจ่ายเงินค่าตอบแทน ของ จพ. ที่มีวุฒิการศึกษาระดับปริญญาตรี</w:t>
            </w:r>
            <w:r w:rsidR="00F2395A">
              <w:rPr>
                <w:rFonts w:ascii="TH SarabunIT๙" w:hAnsi="TH SarabunIT๙" w:cs="TH SarabunIT๙" w:hint="cs"/>
                <w:sz w:val="28"/>
                <w:cs/>
              </w:rPr>
              <w:t xml:space="preserve"> (นวก.สธ.)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ที่ปฏิบัติงานในสถานบริการสาธารณสุข (ฉบับที่ 8</w:t>
            </w:r>
            <w:r w:rsidR="000D2784">
              <w:rPr>
                <w:rFonts w:ascii="TH SarabunIT๙" w:hAnsi="TH SarabunIT๙" w:cs="TH SarabunIT๙" w:hint="cs"/>
                <w:sz w:val="28"/>
                <w:cs/>
              </w:rPr>
              <w:t>-9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แก้ไขเพิ่มเติม)</w:t>
            </w:r>
          </w:p>
        </w:tc>
        <w:tc>
          <w:tcPr>
            <w:tcW w:w="6378" w:type="dxa"/>
            <w:shd w:val="clear" w:color="auto" w:fill="auto"/>
          </w:tcPr>
          <w:p w:rsidR="00306C19" w:rsidRDefault="00507DB5" w:rsidP="000D2784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507DB5">
              <w:rPr>
                <w:rFonts w:ascii="TH SarabunIT๙" w:hAnsi="TH SarabunIT๙" w:cs="TH SarabunIT๙"/>
                <w:sz w:val="28"/>
                <w:cs/>
              </w:rPr>
              <w:t>การจ่ายเงินค่าตอบแทน ของ จพ. ที่มีวุฒิการศึกษาระดับปริญญาตรี</w:t>
            </w:r>
            <w:r w:rsidR="000D2784">
              <w:rPr>
                <w:rFonts w:ascii="TH SarabunIT๙" w:hAnsi="TH SarabunIT๙" w:cs="TH SarabunIT๙" w:hint="cs"/>
                <w:sz w:val="28"/>
                <w:cs/>
              </w:rPr>
              <w:t xml:space="preserve"> ต้องดูจากหน้าที่ที่ได้รับมอบหมายและผลการปฏิบัติงาน หากเบิกได้ตามสิทธิ์ ก็ให้ขึ้นอยู่กับผู้บังคับบัญชาในการประเมินและพิจารณาผลงาน</w:t>
            </w:r>
          </w:p>
          <w:p w:rsidR="000D2784" w:rsidRPr="00DF64E7" w:rsidRDefault="000D2784" w:rsidP="00F2395A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นพ.สสจ.ตาก แจ้งว่าให้เป็นไปตามหลักเกณฑ์ วิธีการ และเงื่อนไขในการจ่ายค่าตอบแทนเจ้าหน้าที่ที่ปฏิบัติงานในสถานบริการสาธารณสุข</w:t>
            </w:r>
            <w:r w:rsidR="00F2395A">
              <w:rPr>
                <w:rFonts w:ascii="TH SarabunIT๙" w:hAnsi="TH SarabunIT๙" w:cs="TH SarabunIT๙" w:hint="cs"/>
                <w:sz w:val="28"/>
                <w:cs/>
              </w:rPr>
              <w:t>ตามระเบียบ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2395A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F2395A">
              <w:rPr>
                <w:rFonts w:ascii="TH SarabunIT๙" w:hAnsi="TH SarabunIT๙" w:cs="TH SarabunIT๙" w:hint="cs"/>
                <w:sz w:val="28"/>
                <w:cs/>
              </w:rPr>
              <w:t>ข้อบังคับของกระท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รวงฯ และให้ถูกต้องตามระเบียบของสำนักงานตรวจเงินแผ่นดิน (</w:t>
            </w:r>
            <w:r w:rsidR="00F2395A">
              <w:rPr>
                <w:rFonts w:ascii="TH SarabunIT๙" w:hAnsi="TH SarabunIT๙" w:cs="TH SarabunIT๙" w:hint="cs"/>
                <w:sz w:val="28"/>
                <w:cs/>
              </w:rPr>
              <w:t>สตง.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2977" w:type="dxa"/>
            <w:shd w:val="clear" w:color="auto" w:fill="auto"/>
          </w:tcPr>
          <w:p w:rsidR="00A83E05" w:rsidRDefault="00F2395A" w:rsidP="00F2395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ผอ.รพ.</w:t>
            </w:r>
            <w:r w:rsidR="00A83E05">
              <w:rPr>
                <w:rFonts w:ascii="TH SarabunIT๙" w:hAnsi="TH SarabunIT๙" w:cs="TH SarabunIT๙" w:hint="cs"/>
                <w:sz w:val="28"/>
                <w:cs/>
              </w:rPr>
              <w:t>พบพระ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/ สสอ.</w:t>
            </w:r>
            <w:r w:rsidR="00A83E05">
              <w:rPr>
                <w:rFonts w:ascii="TH SarabunIT๙" w:hAnsi="TH SarabunIT๙" w:cs="TH SarabunIT๙" w:hint="cs"/>
                <w:sz w:val="28"/>
                <w:cs/>
              </w:rPr>
              <w:t>พบพระ /</w:t>
            </w:r>
          </w:p>
          <w:p w:rsidR="00306C19" w:rsidRPr="00DF64E7" w:rsidRDefault="00F2395A" w:rsidP="00F2395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ผอ.รพ.สต.</w:t>
            </w:r>
          </w:p>
        </w:tc>
      </w:tr>
      <w:tr w:rsidR="00306C19" w:rsidRPr="00DF64E7" w:rsidTr="0087484C">
        <w:tc>
          <w:tcPr>
            <w:tcW w:w="817" w:type="dxa"/>
            <w:shd w:val="clear" w:color="auto" w:fill="auto"/>
          </w:tcPr>
          <w:p w:rsidR="00306C19" w:rsidRPr="00DF64E7" w:rsidRDefault="00306C19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9</w:t>
            </w:r>
          </w:p>
        </w:tc>
        <w:tc>
          <w:tcPr>
            <w:tcW w:w="4253" w:type="dxa"/>
            <w:shd w:val="clear" w:color="auto" w:fill="auto"/>
          </w:tcPr>
          <w:p w:rsidR="00306C19" w:rsidRPr="00DF64E7" w:rsidRDefault="00F2395A" w:rsidP="0087484C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ขอความร่วมมือ</w:t>
            </w:r>
            <w:r w:rsidR="00A83E05">
              <w:rPr>
                <w:rFonts w:ascii="TH SarabunIT๙" w:hAnsi="TH SarabunIT๙" w:cs="TH SarabunIT๙" w:hint="cs"/>
                <w:sz w:val="28"/>
                <w:cs/>
              </w:rPr>
              <w:t>กับท้องถิ่น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ในการประสานงาน</w:t>
            </w:r>
            <w:r w:rsidR="00163B17">
              <w:rPr>
                <w:rFonts w:ascii="TH SarabunIT๙" w:hAnsi="TH SarabunIT๙" w:cs="TH SarabunIT๙" w:hint="cs"/>
                <w:sz w:val="28"/>
                <w:cs/>
              </w:rPr>
              <w:t>ด้าน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อนามัยสิ่งแวดล้อม ระดับท้องถิ่นและระดับอำเภอ</w:t>
            </w:r>
          </w:p>
        </w:tc>
        <w:tc>
          <w:tcPr>
            <w:tcW w:w="6378" w:type="dxa"/>
            <w:shd w:val="clear" w:color="auto" w:fill="auto"/>
          </w:tcPr>
          <w:p w:rsidR="006A6738" w:rsidRDefault="00F2395A" w:rsidP="006A673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ปัจจุบันปัญหาภาระงานด้านสาธารณสุขมี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เพิ่ม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มากขึ้นในทุกพื้นที่ เพื่อเป็นการแบ่งเบาภาระ</w:t>
            </w:r>
            <w:r w:rsidR="00163B17">
              <w:rPr>
                <w:rFonts w:ascii="TH SarabunIT๙" w:hAnsi="TH SarabunIT๙" w:cs="TH SarabunIT๙" w:hint="cs"/>
                <w:sz w:val="28"/>
                <w:cs/>
              </w:rPr>
              <w:t>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ควรประสานงาน</w:t>
            </w:r>
            <w:r w:rsidR="00163B17">
              <w:rPr>
                <w:rFonts w:ascii="TH SarabunIT๙" w:hAnsi="TH SarabunIT๙" w:cs="TH SarabunIT๙" w:hint="cs"/>
                <w:sz w:val="28"/>
                <w:cs/>
              </w:rPr>
              <w:t>ขอความ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ร่วม</w:t>
            </w:r>
            <w:r w:rsidR="00163B17">
              <w:rPr>
                <w:rFonts w:ascii="TH SarabunIT๙" w:hAnsi="TH SarabunIT๙" w:cs="TH SarabunIT๙" w:hint="cs"/>
                <w:sz w:val="28"/>
                <w:cs/>
              </w:rPr>
              <w:t>มือ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กับท้องถิ่น</w:t>
            </w:r>
            <w:r w:rsidR="00163B17">
              <w:rPr>
                <w:rFonts w:ascii="TH SarabunIT๙" w:hAnsi="TH SarabunIT๙" w:cs="TH SarabunIT๙" w:hint="cs"/>
                <w:sz w:val="28"/>
                <w:cs/>
              </w:rPr>
              <w:t>ให้มีส่วนร่วมและรับผิดชอบร่วมกันในการปฏิบัติงานสาธารณสุข โดย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ให้</w:t>
            </w:r>
            <w:r w:rsidR="00163B17">
              <w:rPr>
                <w:rFonts w:ascii="TH SarabunIT๙" w:hAnsi="TH SarabunIT๙" w:cs="TH SarabunIT๙" w:hint="cs"/>
                <w:sz w:val="28"/>
                <w:cs/>
              </w:rPr>
              <w:t>อยู่ในความดูแล ควบคุม กำกับของฝ่ายอนามัยสิ่งแวดล้อม สสจ.ตาก</w:t>
            </w:r>
          </w:p>
          <w:p w:rsidR="006A6738" w:rsidRDefault="00163B17" w:rsidP="00163B17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นพ.สสจ.ตาก </w:t>
            </w:r>
            <w:r w:rsidR="006A6738">
              <w:rPr>
                <w:rFonts w:ascii="TH SarabunIT๙" w:hAnsi="TH SarabunIT๙" w:cs="TH SarabunIT๙" w:hint="cs"/>
                <w:sz w:val="28"/>
                <w:cs/>
              </w:rPr>
              <w:t>ได้ขอความร่วมมือจากผู้ที่เกี่ยวข้องในเรื่องต่างๆ ดังนี้</w:t>
            </w:r>
          </w:p>
          <w:p w:rsidR="006A6738" w:rsidRDefault="006A6738" w:rsidP="00163B17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1) </w:t>
            </w:r>
            <w:r w:rsidR="00163B17">
              <w:rPr>
                <w:rFonts w:ascii="TH SarabunIT๙" w:hAnsi="TH SarabunIT๙" w:cs="TH SarabunIT๙" w:hint="cs"/>
                <w:sz w:val="28"/>
                <w:cs/>
              </w:rPr>
              <w:t>ให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้ อสธจ.รวบรวมจำนวนเทศบาล</w:t>
            </w:r>
            <w:r w:rsidR="00163B17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ยัง</w:t>
            </w:r>
            <w:r w:rsidR="00163B17">
              <w:rPr>
                <w:rFonts w:ascii="TH SarabunIT๙" w:hAnsi="TH SarabunIT๙" w:cs="TH SarabunIT๙" w:hint="cs"/>
                <w:sz w:val="28"/>
                <w:cs/>
              </w:rPr>
              <w:t>ไม่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ได้ออกเทศบัญญัติ และอบต.</w:t>
            </w:r>
            <w:r w:rsidR="00163B17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ยัง</w:t>
            </w:r>
            <w:r w:rsidR="00163B17">
              <w:rPr>
                <w:rFonts w:ascii="TH SarabunIT๙" w:hAnsi="TH SarabunIT๙" w:cs="TH SarabunIT๙" w:hint="cs"/>
                <w:sz w:val="28"/>
                <w:cs/>
              </w:rPr>
              <w:t>ไม่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ได้</w:t>
            </w:r>
            <w:r w:rsidR="00163B17">
              <w:rPr>
                <w:rFonts w:ascii="TH SarabunIT๙" w:hAnsi="TH SarabunIT๙" w:cs="TH SarabunIT๙" w:hint="cs"/>
                <w:sz w:val="28"/>
                <w:cs/>
              </w:rPr>
              <w:t xml:space="preserve">ออกข้อกำหนดท้องถิ่น 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="00163B17">
              <w:rPr>
                <w:rFonts w:ascii="TH SarabunIT๙" w:hAnsi="TH SarabunIT๙" w:cs="TH SarabunIT๙" w:hint="cs"/>
                <w:sz w:val="28"/>
                <w:cs/>
              </w:rPr>
              <w:t>นำไปพิจารณา</w:t>
            </w:r>
            <w:r w:rsidR="00F46E83">
              <w:rPr>
                <w:rFonts w:ascii="TH SarabunIT๙" w:hAnsi="TH SarabunIT๙" w:cs="TH SarabunIT๙" w:hint="cs"/>
                <w:sz w:val="28"/>
                <w:cs/>
              </w:rPr>
              <w:t>ในที่ประชุม อสธจ.</w:t>
            </w:r>
            <w:r w:rsidR="00163B17">
              <w:rPr>
                <w:rFonts w:ascii="TH SarabunIT๙" w:hAnsi="TH SarabunIT๙" w:cs="TH SarabunIT๙" w:hint="cs"/>
                <w:sz w:val="28"/>
                <w:cs/>
              </w:rPr>
              <w:t>ทุกอำเภอพร้อมกัน</w:t>
            </w:r>
          </w:p>
          <w:p w:rsidR="00163B17" w:rsidRDefault="006A6738" w:rsidP="006A6738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2) </w:t>
            </w:r>
            <w:r w:rsidR="00163B17">
              <w:rPr>
                <w:rFonts w:ascii="TH SarabunIT๙" w:hAnsi="TH SarabunIT๙" w:cs="TH SarabunIT๙" w:hint="cs"/>
                <w:sz w:val="28"/>
                <w:cs/>
              </w:rPr>
              <w:t>ให้คณะกรรมการเทศบาล (เทศบาล+อบต.)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รวบรวมเรื่องการขอขยายเทศบาล, การขอกำหนดตำแหน่ง เพื่อนำข้อมูลไป </w:t>
            </w:r>
            <w:r>
              <w:rPr>
                <w:rFonts w:ascii="TH SarabunIT๙" w:hAnsi="TH SarabunIT๙" w:cs="TH SarabunIT๙"/>
                <w:sz w:val="28"/>
              </w:rPr>
              <w:t xml:space="preserve">defend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ในระดับที่ประชุม หากท้องถิ่นไม่ได้ให้ความร่วมมือในด้านอนามัยสิ่งแวดล้อมเพื่อพัฒนาชุมชน ก็จะได้กล่าวแย้งในที่ประชุมตามข้อเท็จจริงนั้นได้ โดยมอบให้ คปสอ.ดำเนินการและส่งข้อมูลเสนอกลับมาให้นายหิน สิทธิกัน และฝ่ายอนามัยสิ่งแวดล้อม สสจ.ตาก</w:t>
            </w:r>
          </w:p>
          <w:p w:rsidR="00084D6D" w:rsidRDefault="006A6738" w:rsidP="00FE06A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3) มอบหมายให้ ผอ.รพ.พบพระ กระตุ้นและให้ความสำคัญ</w:t>
            </w:r>
            <w:r w:rsidR="00FE06AC">
              <w:rPr>
                <w:rFonts w:ascii="TH SarabunIT๙" w:hAnsi="TH SarabunIT๙" w:cs="TH SarabunIT๙" w:hint="cs"/>
                <w:sz w:val="28"/>
                <w:cs/>
              </w:rPr>
              <w:t>เรื่อง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การประชุมเครือข่ายหัวหน้าส่วน</w:t>
            </w:r>
            <w:r w:rsidR="00FE06AC">
              <w:rPr>
                <w:rFonts w:ascii="TH SarabunIT๙" w:hAnsi="TH SarabunIT๙" w:cs="TH SarabunIT๙" w:hint="cs"/>
                <w:sz w:val="28"/>
                <w:cs/>
              </w:rPr>
              <w:t>ราชการ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ระดับอำเภอ</w:t>
            </w:r>
            <w:r w:rsidR="00FE06AC">
              <w:rPr>
                <w:rFonts w:ascii="TH SarabunIT๙" w:hAnsi="TH SarabunIT๙" w:cs="TH SarabunIT๙" w:hint="cs"/>
                <w:sz w:val="28"/>
                <w:cs/>
              </w:rPr>
              <w:t xml:space="preserve"> โดยเน้นการมีส่วนร่วม, การสร้าง</w:t>
            </w:r>
            <w:r w:rsidR="00FE06AC" w:rsidRPr="00FE06AC">
              <w:rPr>
                <w:rFonts w:ascii="TH SarabunIT๙" w:hAnsi="TH SarabunIT๙" w:cs="TH SarabunIT๙"/>
                <w:sz w:val="28"/>
                <w:cs/>
              </w:rPr>
              <w:t>พลังขับเคลื่อนในการจัดการด้านสุขภาพ</w:t>
            </w:r>
            <w:r w:rsidR="00FE06AC">
              <w:rPr>
                <w:rFonts w:ascii="TH SarabunIT๙" w:hAnsi="TH SarabunIT๙" w:cs="TH SarabunIT๙" w:hint="cs"/>
                <w:sz w:val="28"/>
                <w:cs/>
              </w:rPr>
              <w:t>และอนามัยสิ่งแวดล้อม</w:t>
            </w:r>
          </w:p>
          <w:p w:rsidR="006A6738" w:rsidRPr="00DF64E7" w:rsidRDefault="00F83D94" w:rsidP="00FE06AC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vanish/>
                <w:sz w:val="28"/>
                <w:cs/>
              </w:rPr>
              <w:pgNum/>
            </w:r>
          </w:p>
        </w:tc>
        <w:tc>
          <w:tcPr>
            <w:tcW w:w="2977" w:type="dxa"/>
            <w:shd w:val="clear" w:color="auto" w:fill="auto"/>
          </w:tcPr>
          <w:p w:rsidR="00306C19" w:rsidRPr="00DF64E7" w:rsidRDefault="006A6738" w:rsidP="006A6738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คปสอ.พบพระ</w:t>
            </w:r>
          </w:p>
        </w:tc>
      </w:tr>
      <w:tr w:rsidR="00306C19" w:rsidRPr="00DF64E7" w:rsidTr="0087484C">
        <w:tc>
          <w:tcPr>
            <w:tcW w:w="817" w:type="dxa"/>
            <w:shd w:val="clear" w:color="auto" w:fill="auto"/>
          </w:tcPr>
          <w:p w:rsidR="00306C19" w:rsidRPr="00DF64E7" w:rsidRDefault="00306C19" w:rsidP="0087484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</w:p>
        </w:tc>
        <w:tc>
          <w:tcPr>
            <w:tcW w:w="4253" w:type="dxa"/>
            <w:shd w:val="clear" w:color="auto" w:fill="auto"/>
          </w:tcPr>
          <w:p w:rsidR="00306C19" w:rsidRPr="00DF64E7" w:rsidRDefault="00F46E83" w:rsidP="00D5071B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การวางแผนเรื่อง</w:t>
            </w:r>
            <w:r w:rsidR="00FE06AC">
              <w:rPr>
                <w:rFonts w:ascii="TH SarabunIT๙" w:hAnsi="TH SarabunIT๙" w:cs="TH SarabunIT๙" w:hint="cs"/>
                <w:sz w:val="28"/>
                <w:cs/>
              </w:rPr>
              <w:t>อัตรากำลังคน เพื่อคัดเลือกไปศึกษาต่อตามสายงานด้านสาธารณสุข และกลับมาปฏิบัติ</w:t>
            </w:r>
            <w:r w:rsidR="00D5071B">
              <w:rPr>
                <w:rFonts w:ascii="TH SarabunIT๙" w:hAnsi="TH SarabunIT๙" w:cs="TH SarabunIT๙" w:hint="cs"/>
                <w:sz w:val="28"/>
                <w:cs/>
              </w:rPr>
              <w:t>งานในพื้นที่ของตนเอง</w:t>
            </w:r>
          </w:p>
        </w:tc>
        <w:tc>
          <w:tcPr>
            <w:tcW w:w="6378" w:type="dxa"/>
            <w:shd w:val="clear" w:color="auto" w:fill="auto"/>
          </w:tcPr>
          <w:p w:rsidR="00306C19" w:rsidRDefault="00D5071B" w:rsidP="00D5071B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นพ.สสจ.ตาก มอบให้งานพัฒนาบุคลากร สำรวจความต้องการของบุคลากร</w:t>
            </w:r>
            <w:r w:rsidRPr="00D5071B">
              <w:rPr>
                <w:rFonts w:ascii="TH SarabunIT๙" w:hAnsi="TH SarabunIT๙" w:cs="TH SarabunIT๙"/>
                <w:sz w:val="28"/>
                <w:cs/>
              </w:rPr>
              <w:t>เพื่อคัดเลือกไปศึกษาต่อ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ด้านการพยาบาล โดยจัดลำดับความสำคัญของปัญหาและความจำเป็นว่าพื้นที่ใดขาดเจ้าหน้าที่สาธารณสุข ต้องการให้มาปฏิบัติงาน</w:t>
            </w:r>
            <w:r w:rsidRPr="00D5071B">
              <w:rPr>
                <w:rFonts w:ascii="TH SarabunIT๙" w:hAnsi="TH SarabunIT๙" w:cs="TH SarabunIT๙"/>
                <w:sz w:val="28"/>
                <w:cs/>
              </w:rPr>
              <w:t>ในพื้นที่ของตนเอง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จะได้วางแผนให้กับอำเภอและจังหวัดในการพัฒนากำลังคน หากมีประกาศตามระเบียบของกระทรวงฯ จะได้พิจารณาคัดเลือกกลุ่มคนเหล่านี้ได้ เพื่อสร้างขวัญและกำลังใจรวมถึงความก้าวหน้าในอาชีพ</w:t>
            </w:r>
          </w:p>
          <w:p w:rsidR="00084D6D" w:rsidRPr="00DF64E7" w:rsidRDefault="00084D6D" w:rsidP="00D5071B">
            <w:pPr>
              <w:ind w:firstLine="60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977" w:type="dxa"/>
            <w:shd w:val="clear" w:color="auto" w:fill="auto"/>
          </w:tcPr>
          <w:p w:rsidR="00306C19" w:rsidRPr="00DF64E7" w:rsidRDefault="00FE06AC" w:rsidP="00FE06A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งานพัฒนาบุคลากร สสจ.ตาก</w:t>
            </w:r>
          </w:p>
        </w:tc>
      </w:tr>
    </w:tbl>
    <w:p w:rsidR="0074040B" w:rsidRDefault="0074040B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74040B" w:rsidRDefault="0074040B" w:rsidP="0091706A">
      <w:pPr>
        <w:rPr>
          <w:rFonts w:ascii="TH SarabunIT๙" w:hAnsi="TH SarabunIT๙" w:cs="TH SarabunIT๙"/>
          <w:b/>
          <w:bCs/>
          <w:sz w:val="32"/>
          <w:szCs w:val="32"/>
        </w:rPr>
      </w:pPr>
    </w:p>
    <w:sectPr w:rsidR="0074040B" w:rsidSect="009F0CC6">
      <w:footerReference w:type="default" r:id="rId8"/>
      <w:pgSz w:w="16838" w:h="11906" w:orient="landscape"/>
      <w:pgMar w:top="1276" w:right="1440" w:bottom="993" w:left="1440" w:header="709" w:footer="35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10BE" w:rsidRDefault="009B10BE" w:rsidP="005D345B">
      <w:pPr>
        <w:spacing w:after="0" w:line="240" w:lineRule="auto"/>
      </w:pPr>
      <w:r>
        <w:separator/>
      </w:r>
    </w:p>
  </w:endnote>
  <w:endnote w:type="continuationSeparator" w:id="1">
    <w:p w:rsidR="009B10BE" w:rsidRDefault="009B10BE" w:rsidP="005D3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75491"/>
      <w:docPartObj>
        <w:docPartGallery w:val="Page Numbers (Bottom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061B3D" w:rsidRPr="005D345B" w:rsidRDefault="00E64B0F">
        <w:pPr>
          <w:pStyle w:val="a7"/>
          <w:jc w:val="right"/>
          <w:rPr>
            <w:rFonts w:ascii="TH SarabunIT๙" w:hAnsi="TH SarabunIT๙" w:cs="TH SarabunIT๙"/>
            <w:sz w:val="32"/>
            <w:szCs w:val="32"/>
          </w:rPr>
        </w:pPr>
        <w:r w:rsidRPr="001561DF">
          <w:rPr>
            <w:rFonts w:ascii="TH SarabunIT๙" w:hAnsi="TH SarabunIT๙" w:cs="TH SarabunIT๙"/>
            <w:sz w:val="28"/>
          </w:rPr>
          <w:fldChar w:fldCharType="begin"/>
        </w:r>
        <w:r w:rsidR="00061B3D" w:rsidRPr="001561DF">
          <w:rPr>
            <w:rFonts w:ascii="TH SarabunIT๙" w:hAnsi="TH SarabunIT๙" w:cs="TH SarabunIT๙"/>
            <w:sz w:val="28"/>
          </w:rPr>
          <w:instrText xml:space="preserve"> PAGE   \* MERGEFORMAT </w:instrText>
        </w:r>
        <w:r w:rsidRPr="001561DF">
          <w:rPr>
            <w:rFonts w:ascii="TH SarabunIT๙" w:hAnsi="TH SarabunIT๙" w:cs="TH SarabunIT๙"/>
            <w:sz w:val="28"/>
          </w:rPr>
          <w:fldChar w:fldCharType="separate"/>
        </w:r>
        <w:r w:rsidR="004756FC" w:rsidRPr="004756FC">
          <w:rPr>
            <w:rFonts w:ascii="TH SarabunIT๙" w:hAnsi="TH SarabunIT๙" w:cs="TH SarabunIT๙"/>
            <w:noProof/>
            <w:sz w:val="28"/>
            <w:lang w:val="th-TH"/>
          </w:rPr>
          <w:t>3</w:t>
        </w:r>
        <w:r w:rsidRPr="001561DF">
          <w:rPr>
            <w:rFonts w:ascii="TH SarabunIT๙" w:hAnsi="TH SarabunIT๙" w:cs="TH SarabunIT๙"/>
            <w:sz w:val="28"/>
          </w:rPr>
          <w:fldChar w:fldCharType="end"/>
        </w:r>
      </w:p>
    </w:sdtContent>
  </w:sdt>
  <w:p w:rsidR="00061B3D" w:rsidRDefault="00061B3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10BE" w:rsidRDefault="009B10BE" w:rsidP="005D345B">
      <w:pPr>
        <w:spacing w:after="0" w:line="240" w:lineRule="auto"/>
      </w:pPr>
      <w:r>
        <w:separator/>
      </w:r>
    </w:p>
  </w:footnote>
  <w:footnote w:type="continuationSeparator" w:id="1">
    <w:p w:rsidR="009B10BE" w:rsidRDefault="009B10BE" w:rsidP="005D34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93D05"/>
    <w:multiLevelType w:val="hybridMultilevel"/>
    <w:tmpl w:val="8490FCD6"/>
    <w:lvl w:ilvl="0" w:tplc="514E76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E737C8"/>
    <w:multiLevelType w:val="hybridMultilevel"/>
    <w:tmpl w:val="6DEEA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A94BC3"/>
    <w:multiLevelType w:val="hybridMultilevel"/>
    <w:tmpl w:val="30DCF30C"/>
    <w:lvl w:ilvl="0" w:tplc="514E76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354E8F"/>
    <w:multiLevelType w:val="hybridMultilevel"/>
    <w:tmpl w:val="4D74C892"/>
    <w:lvl w:ilvl="0" w:tplc="9C6C52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0845DA"/>
    <w:multiLevelType w:val="hybridMultilevel"/>
    <w:tmpl w:val="B8981210"/>
    <w:lvl w:ilvl="0" w:tplc="90CC5070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5">
    <w:nsid w:val="48AF133E"/>
    <w:multiLevelType w:val="hybridMultilevel"/>
    <w:tmpl w:val="2A2C6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03733A"/>
    <w:multiLevelType w:val="hybridMultilevel"/>
    <w:tmpl w:val="71FE7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CC4125"/>
    <w:multiLevelType w:val="hybridMultilevel"/>
    <w:tmpl w:val="D9F05F70"/>
    <w:lvl w:ilvl="0" w:tplc="9C6C52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9C03A4"/>
    <w:multiLevelType w:val="hybridMultilevel"/>
    <w:tmpl w:val="0DB06BC6"/>
    <w:lvl w:ilvl="0" w:tplc="85DCAC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2"/>
  </w:num>
  <w:num w:numId="8">
    <w:abstractNumId w:val="3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B64909"/>
    <w:rsid w:val="0000005F"/>
    <w:rsid w:val="000040C4"/>
    <w:rsid w:val="000068B5"/>
    <w:rsid w:val="0001046E"/>
    <w:rsid w:val="00015DFB"/>
    <w:rsid w:val="0001743F"/>
    <w:rsid w:val="000174E7"/>
    <w:rsid w:val="00017F5D"/>
    <w:rsid w:val="00021A0F"/>
    <w:rsid w:val="00023968"/>
    <w:rsid w:val="00030E6C"/>
    <w:rsid w:val="0004486E"/>
    <w:rsid w:val="0004583A"/>
    <w:rsid w:val="00045A13"/>
    <w:rsid w:val="00045C34"/>
    <w:rsid w:val="00050345"/>
    <w:rsid w:val="00050DA8"/>
    <w:rsid w:val="000515F8"/>
    <w:rsid w:val="00054EC4"/>
    <w:rsid w:val="00061324"/>
    <w:rsid w:val="00061B3D"/>
    <w:rsid w:val="0006766D"/>
    <w:rsid w:val="00075613"/>
    <w:rsid w:val="0007735B"/>
    <w:rsid w:val="00084D6D"/>
    <w:rsid w:val="000A0E38"/>
    <w:rsid w:val="000A212D"/>
    <w:rsid w:val="000A7755"/>
    <w:rsid w:val="000A7756"/>
    <w:rsid w:val="000B799B"/>
    <w:rsid w:val="000C20A6"/>
    <w:rsid w:val="000C28C7"/>
    <w:rsid w:val="000D2784"/>
    <w:rsid w:val="000E3474"/>
    <w:rsid w:val="000E5682"/>
    <w:rsid w:val="000F1C9F"/>
    <w:rsid w:val="000F251E"/>
    <w:rsid w:val="000F3208"/>
    <w:rsid w:val="00107126"/>
    <w:rsid w:val="00110EFC"/>
    <w:rsid w:val="00112E83"/>
    <w:rsid w:val="00112F42"/>
    <w:rsid w:val="00115AA6"/>
    <w:rsid w:val="00121C5C"/>
    <w:rsid w:val="001410C0"/>
    <w:rsid w:val="001440F5"/>
    <w:rsid w:val="00150E0A"/>
    <w:rsid w:val="00151CDB"/>
    <w:rsid w:val="001561DF"/>
    <w:rsid w:val="0015649C"/>
    <w:rsid w:val="00163B17"/>
    <w:rsid w:val="00166090"/>
    <w:rsid w:val="00171FB0"/>
    <w:rsid w:val="001745C1"/>
    <w:rsid w:val="00175EDE"/>
    <w:rsid w:val="00180FFA"/>
    <w:rsid w:val="00195E7B"/>
    <w:rsid w:val="001A08DF"/>
    <w:rsid w:val="001A3645"/>
    <w:rsid w:val="001A60FC"/>
    <w:rsid w:val="001B0316"/>
    <w:rsid w:val="001B4DBC"/>
    <w:rsid w:val="001C48B7"/>
    <w:rsid w:val="001C6757"/>
    <w:rsid w:val="001C6A6F"/>
    <w:rsid w:val="001D478E"/>
    <w:rsid w:val="001D6512"/>
    <w:rsid w:val="001E5437"/>
    <w:rsid w:val="001F0033"/>
    <w:rsid w:val="001F5938"/>
    <w:rsid w:val="001F73D6"/>
    <w:rsid w:val="00200A66"/>
    <w:rsid w:val="00204603"/>
    <w:rsid w:val="00207BBE"/>
    <w:rsid w:val="00213C88"/>
    <w:rsid w:val="002231B3"/>
    <w:rsid w:val="00226078"/>
    <w:rsid w:val="00227B9B"/>
    <w:rsid w:val="002338E6"/>
    <w:rsid w:val="0023426F"/>
    <w:rsid w:val="002445E4"/>
    <w:rsid w:val="00257343"/>
    <w:rsid w:val="00260B14"/>
    <w:rsid w:val="00264D82"/>
    <w:rsid w:val="0027392A"/>
    <w:rsid w:val="00276D1B"/>
    <w:rsid w:val="002842AC"/>
    <w:rsid w:val="002A54DD"/>
    <w:rsid w:val="002B36E2"/>
    <w:rsid w:val="002C2032"/>
    <w:rsid w:val="002C3512"/>
    <w:rsid w:val="002D0186"/>
    <w:rsid w:val="002E007E"/>
    <w:rsid w:val="002E0558"/>
    <w:rsid w:val="002E0C58"/>
    <w:rsid w:val="002E7AAC"/>
    <w:rsid w:val="003054B3"/>
    <w:rsid w:val="003067AE"/>
    <w:rsid w:val="00306C19"/>
    <w:rsid w:val="00306F50"/>
    <w:rsid w:val="00310A99"/>
    <w:rsid w:val="00320753"/>
    <w:rsid w:val="00322438"/>
    <w:rsid w:val="0033137B"/>
    <w:rsid w:val="00331483"/>
    <w:rsid w:val="0033589C"/>
    <w:rsid w:val="003445F8"/>
    <w:rsid w:val="00362BA5"/>
    <w:rsid w:val="00363AB3"/>
    <w:rsid w:val="00367856"/>
    <w:rsid w:val="0037683D"/>
    <w:rsid w:val="00385F80"/>
    <w:rsid w:val="00395BF8"/>
    <w:rsid w:val="003A5AE3"/>
    <w:rsid w:val="003B1BF6"/>
    <w:rsid w:val="003B5CDC"/>
    <w:rsid w:val="003C34A8"/>
    <w:rsid w:val="003D0689"/>
    <w:rsid w:val="003D1098"/>
    <w:rsid w:val="003D69DE"/>
    <w:rsid w:val="003F1537"/>
    <w:rsid w:val="003F35B2"/>
    <w:rsid w:val="00402A4E"/>
    <w:rsid w:val="00405AFA"/>
    <w:rsid w:val="004079A7"/>
    <w:rsid w:val="00412544"/>
    <w:rsid w:val="00417CC7"/>
    <w:rsid w:val="004461B9"/>
    <w:rsid w:val="0045407E"/>
    <w:rsid w:val="00454C8D"/>
    <w:rsid w:val="004560AF"/>
    <w:rsid w:val="00463BCD"/>
    <w:rsid w:val="004660A0"/>
    <w:rsid w:val="00466904"/>
    <w:rsid w:val="00473BAB"/>
    <w:rsid w:val="0047515C"/>
    <w:rsid w:val="004756FC"/>
    <w:rsid w:val="00481DF5"/>
    <w:rsid w:val="00483448"/>
    <w:rsid w:val="00487AC3"/>
    <w:rsid w:val="004923F0"/>
    <w:rsid w:val="00494BEC"/>
    <w:rsid w:val="004A01B6"/>
    <w:rsid w:val="004B0CAC"/>
    <w:rsid w:val="004B3DFF"/>
    <w:rsid w:val="004C11D7"/>
    <w:rsid w:val="004D5035"/>
    <w:rsid w:val="004D5B52"/>
    <w:rsid w:val="004D5E2B"/>
    <w:rsid w:val="004F00C8"/>
    <w:rsid w:val="004F0308"/>
    <w:rsid w:val="004F0837"/>
    <w:rsid w:val="004F34AC"/>
    <w:rsid w:val="004F4A72"/>
    <w:rsid w:val="00501F6D"/>
    <w:rsid w:val="005024F3"/>
    <w:rsid w:val="005052C2"/>
    <w:rsid w:val="00507101"/>
    <w:rsid w:val="00507AF1"/>
    <w:rsid w:val="00507DB5"/>
    <w:rsid w:val="005154F9"/>
    <w:rsid w:val="005317A5"/>
    <w:rsid w:val="00532A66"/>
    <w:rsid w:val="005460E8"/>
    <w:rsid w:val="005474C9"/>
    <w:rsid w:val="005479B0"/>
    <w:rsid w:val="00552F29"/>
    <w:rsid w:val="0055536F"/>
    <w:rsid w:val="0055626A"/>
    <w:rsid w:val="005A0A3F"/>
    <w:rsid w:val="005A426B"/>
    <w:rsid w:val="005A4C18"/>
    <w:rsid w:val="005A7CC5"/>
    <w:rsid w:val="005B1289"/>
    <w:rsid w:val="005C6BDD"/>
    <w:rsid w:val="005D08CD"/>
    <w:rsid w:val="005D2A33"/>
    <w:rsid w:val="005D345B"/>
    <w:rsid w:val="005D476D"/>
    <w:rsid w:val="005D780D"/>
    <w:rsid w:val="005F1A6A"/>
    <w:rsid w:val="005F2BF8"/>
    <w:rsid w:val="005F5DEA"/>
    <w:rsid w:val="0060176E"/>
    <w:rsid w:val="00602444"/>
    <w:rsid w:val="00611681"/>
    <w:rsid w:val="006163DD"/>
    <w:rsid w:val="00624ED2"/>
    <w:rsid w:val="00625446"/>
    <w:rsid w:val="006311F9"/>
    <w:rsid w:val="006345AB"/>
    <w:rsid w:val="00640895"/>
    <w:rsid w:val="00641CA3"/>
    <w:rsid w:val="006446DF"/>
    <w:rsid w:val="006477B1"/>
    <w:rsid w:val="006529BD"/>
    <w:rsid w:val="006566CE"/>
    <w:rsid w:val="006614C5"/>
    <w:rsid w:val="006648AE"/>
    <w:rsid w:val="00667363"/>
    <w:rsid w:val="006714F7"/>
    <w:rsid w:val="006847F1"/>
    <w:rsid w:val="00684A84"/>
    <w:rsid w:val="00685E6E"/>
    <w:rsid w:val="00686146"/>
    <w:rsid w:val="00687E53"/>
    <w:rsid w:val="00692FED"/>
    <w:rsid w:val="006957BC"/>
    <w:rsid w:val="006A27F3"/>
    <w:rsid w:val="006A33F9"/>
    <w:rsid w:val="006A3566"/>
    <w:rsid w:val="006A6738"/>
    <w:rsid w:val="006B0881"/>
    <w:rsid w:val="006B1783"/>
    <w:rsid w:val="006C0A61"/>
    <w:rsid w:val="006C3DD0"/>
    <w:rsid w:val="006C42D6"/>
    <w:rsid w:val="006D208A"/>
    <w:rsid w:val="006D2AFB"/>
    <w:rsid w:val="006D34DA"/>
    <w:rsid w:val="006D3E54"/>
    <w:rsid w:val="006D6FC6"/>
    <w:rsid w:val="006E496F"/>
    <w:rsid w:val="00707766"/>
    <w:rsid w:val="0071265E"/>
    <w:rsid w:val="00715E0E"/>
    <w:rsid w:val="00722F39"/>
    <w:rsid w:val="00724716"/>
    <w:rsid w:val="0074040B"/>
    <w:rsid w:val="00743436"/>
    <w:rsid w:val="00743742"/>
    <w:rsid w:val="00745560"/>
    <w:rsid w:val="00745C02"/>
    <w:rsid w:val="0074692D"/>
    <w:rsid w:val="007611B2"/>
    <w:rsid w:val="00762A1F"/>
    <w:rsid w:val="00764BA7"/>
    <w:rsid w:val="0076506E"/>
    <w:rsid w:val="00772E23"/>
    <w:rsid w:val="00794489"/>
    <w:rsid w:val="0079514E"/>
    <w:rsid w:val="00795A45"/>
    <w:rsid w:val="007A2577"/>
    <w:rsid w:val="007B3363"/>
    <w:rsid w:val="007C2607"/>
    <w:rsid w:val="007C6348"/>
    <w:rsid w:val="007F6AE3"/>
    <w:rsid w:val="007F6C22"/>
    <w:rsid w:val="007F772D"/>
    <w:rsid w:val="00804CDB"/>
    <w:rsid w:val="00805737"/>
    <w:rsid w:val="00807400"/>
    <w:rsid w:val="00826533"/>
    <w:rsid w:val="00837F25"/>
    <w:rsid w:val="00840DFE"/>
    <w:rsid w:val="008454E6"/>
    <w:rsid w:val="00847CC0"/>
    <w:rsid w:val="0085432E"/>
    <w:rsid w:val="0086235C"/>
    <w:rsid w:val="008676DA"/>
    <w:rsid w:val="008746FA"/>
    <w:rsid w:val="0087484C"/>
    <w:rsid w:val="008832F0"/>
    <w:rsid w:val="00885160"/>
    <w:rsid w:val="00885759"/>
    <w:rsid w:val="00885AFB"/>
    <w:rsid w:val="00890DF5"/>
    <w:rsid w:val="008971FE"/>
    <w:rsid w:val="008A1275"/>
    <w:rsid w:val="008A1B8F"/>
    <w:rsid w:val="008A4263"/>
    <w:rsid w:val="008A5376"/>
    <w:rsid w:val="008A5C49"/>
    <w:rsid w:val="008B1194"/>
    <w:rsid w:val="008B7091"/>
    <w:rsid w:val="008C1872"/>
    <w:rsid w:val="008C38C6"/>
    <w:rsid w:val="008C67A0"/>
    <w:rsid w:val="008D0B8A"/>
    <w:rsid w:val="008D5B4B"/>
    <w:rsid w:val="008F4800"/>
    <w:rsid w:val="008F5E98"/>
    <w:rsid w:val="00901B46"/>
    <w:rsid w:val="00903DC5"/>
    <w:rsid w:val="0090529D"/>
    <w:rsid w:val="009161CF"/>
    <w:rsid w:val="0091706A"/>
    <w:rsid w:val="009211BA"/>
    <w:rsid w:val="00930936"/>
    <w:rsid w:val="00931F15"/>
    <w:rsid w:val="0093454D"/>
    <w:rsid w:val="0093464D"/>
    <w:rsid w:val="009357F5"/>
    <w:rsid w:val="00936A7A"/>
    <w:rsid w:val="00946C97"/>
    <w:rsid w:val="009574C1"/>
    <w:rsid w:val="0096006E"/>
    <w:rsid w:val="00967ABA"/>
    <w:rsid w:val="00972076"/>
    <w:rsid w:val="00972A18"/>
    <w:rsid w:val="00975730"/>
    <w:rsid w:val="00977790"/>
    <w:rsid w:val="00980739"/>
    <w:rsid w:val="00985090"/>
    <w:rsid w:val="009A0432"/>
    <w:rsid w:val="009A15D0"/>
    <w:rsid w:val="009A581B"/>
    <w:rsid w:val="009B10BE"/>
    <w:rsid w:val="009B31C6"/>
    <w:rsid w:val="009B580E"/>
    <w:rsid w:val="009B6BB5"/>
    <w:rsid w:val="009C00F3"/>
    <w:rsid w:val="009C092B"/>
    <w:rsid w:val="009C3635"/>
    <w:rsid w:val="009D50BE"/>
    <w:rsid w:val="009D7F79"/>
    <w:rsid w:val="009E3686"/>
    <w:rsid w:val="009E6794"/>
    <w:rsid w:val="009F0CC6"/>
    <w:rsid w:val="009F4AEE"/>
    <w:rsid w:val="00A04C44"/>
    <w:rsid w:val="00A079D2"/>
    <w:rsid w:val="00A07B80"/>
    <w:rsid w:val="00A26BC7"/>
    <w:rsid w:val="00A26E30"/>
    <w:rsid w:val="00A33A3E"/>
    <w:rsid w:val="00A33ACE"/>
    <w:rsid w:val="00A40C93"/>
    <w:rsid w:val="00A43FC7"/>
    <w:rsid w:val="00A45A8C"/>
    <w:rsid w:val="00A51A1B"/>
    <w:rsid w:val="00A64611"/>
    <w:rsid w:val="00A65DC4"/>
    <w:rsid w:val="00A66E57"/>
    <w:rsid w:val="00A7119E"/>
    <w:rsid w:val="00A74D67"/>
    <w:rsid w:val="00A83E05"/>
    <w:rsid w:val="00A86C23"/>
    <w:rsid w:val="00A93A4E"/>
    <w:rsid w:val="00A965CE"/>
    <w:rsid w:val="00A96F2D"/>
    <w:rsid w:val="00A97C8C"/>
    <w:rsid w:val="00AA038D"/>
    <w:rsid w:val="00AB24A2"/>
    <w:rsid w:val="00AB4074"/>
    <w:rsid w:val="00AC4615"/>
    <w:rsid w:val="00AC7501"/>
    <w:rsid w:val="00AC7D9F"/>
    <w:rsid w:val="00AD25C2"/>
    <w:rsid w:val="00AD4B2D"/>
    <w:rsid w:val="00AD5595"/>
    <w:rsid w:val="00AE1513"/>
    <w:rsid w:val="00AE4E9D"/>
    <w:rsid w:val="00AF7E37"/>
    <w:rsid w:val="00B062D4"/>
    <w:rsid w:val="00B10665"/>
    <w:rsid w:val="00B11570"/>
    <w:rsid w:val="00B2227A"/>
    <w:rsid w:val="00B310AE"/>
    <w:rsid w:val="00B33DBB"/>
    <w:rsid w:val="00B4531F"/>
    <w:rsid w:val="00B47D9A"/>
    <w:rsid w:val="00B52E2C"/>
    <w:rsid w:val="00B53AF9"/>
    <w:rsid w:val="00B602BD"/>
    <w:rsid w:val="00B64909"/>
    <w:rsid w:val="00B95473"/>
    <w:rsid w:val="00BA2547"/>
    <w:rsid w:val="00BA5FDF"/>
    <w:rsid w:val="00BB0273"/>
    <w:rsid w:val="00BB0553"/>
    <w:rsid w:val="00BB0CA6"/>
    <w:rsid w:val="00BB16B7"/>
    <w:rsid w:val="00BC2E38"/>
    <w:rsid w:val="00BC6ADD"/>
    <w:rsid w:val="00BD189B"/>
    <w:rsid w:val="00BD331F"/>
    <w:rsid w:val="00BE0CF5"/>
    <w:rsid w:val="00BE7C2B"/>
    <w:rsid w:val="00BF31E2"/>
    <w:rsid w:val="00BF5208"/>
    <w:rsid w:val="00BF538E"/>
    <w:rsid w:val="00C0152F"/>
    <w:rsid w:val="00C07A3F"/>
    <w:rsid w:val="00C1560F"/>
    <w:rsid w:val="00C20964"/>
    <w:rsid w:val="00C22005"/>
    <w:rsid w:val="00C24907"/>
    <w:rsid w:val="00C2638D"/>
    <w:rsid w:val="00C34861"/>
    <w:rsid w:val="00C36A71"/>
    <w:rsid w:val="00C36F70"/>
    <w:rsid w:val="00C41D4B"/>
    <w:rsid w:val="00C62D8A"/>
    <w:rsid w:val="00C63500"/>
    <w:rsid w:val="00C642C8"/>
    <w:rsid w:val="00C64CF9"/>
    <w:rsid w:val="00C74BAE"/>
    <w:rsid w:val="00C75655"/>
    <w:rsid w:val="00C7615B"/>
    <w:rsid w:val="00C85345"/>
    <w:rsid w:val="00C94A64"/>
    <w:rsid w:val="00CA5D0B"/>
    <w:rsid w:val="00CB0E2D"/>
    <w:rsid w:val="00CB5CDB"/>
    <w:rsid w:val="00CC0747"/>
    <w:rsid w:val="00CC5855"/>
    <w:rsid w:val="00CD098B"/>
    <w:rsid w:val="00CD37B1"/>
    <w:rsid w:val="00CD7189"/>
    <w:rsid w:val="00CD799F"/>
    <w:rsid w:val="00CE0C4A"/>
    <w:rsid w:val="00CE1D48"/>
    <w:rsid w:val="00CE2F5A"/>
    <w:rsid w:val="00CE3291"/>
    <w:rsid w:val="00CE55D8"/>
    <w:rsid w:val="00CF608F"/>
    <w:rsid w:val="00D00196"/>
    <w:rsid w:val="00D027D9"/>
    <w:rsid w:val="00D118B2"/>
    <w:rsid w:val="00D12A80"/>
    <w:rsid w:val="00D12E6D"/>
    <w:rsid w:val="00D1356F"/>
    <w:rsid w:val="00D17705"/>
    <w:rsid w:val="00D206AA"/>
    <w:rsid w:val="00D35C47"/>
    <w:rsid w:val="00D447B0"/>
    <w:rsid w:val="00D47CE6"/>
    <w:rsid w:val="00D5071B"/>
    <w:rsid w:val="00D644AD"/>
    <w:rsid w:val="00D714DF"/>
    <w:rsid w:val="00D80FB8"/>
    <w:rsid w:val="00D847D7"/>
    <w:rsid w:val="00D92449"/>
    <w:rsid w:val="00DA1A8C"/>
    <w:rsid w:val="00DB1BB1"/>
    <w:rsid w:val="00DB212A"/>
    <w:rsid w:val="00DB696A"/>
    <w:rsid w:val="00DC10A5"/>
    <w:rsid w:val="00DC13DA"/>
    <w:rsid w:val="00DC69E0"/>
    <w:rsid w:val="00DD66B4"/>
    <w:rsid w:val="00DD69BA"/>
    <w:rsid w:val="00DE08CC"/>
    <w:rsid w:val="00DE448A"/>
    <w:rsid w:val="00DE50C1"/>
    <w:rsid w:val="00DE66E6"/>
    <w:rsid w:val="00DF3865"/>
    <w:rsid w:val="00DF55D1"/>
    <w:rsid w:val="00DF58E9"/>
    <w:rsid w:val="00DF64E7"/>
    <w:rsid w:val="00DF6BB8"/>
    <w:rsid w:val="00E00127"/>
    <w:rsid w:val="00E00423"/>
    <w:rsid w:val="00E203C6"/>
    <w:rsid w:val="00E2111E"/>
    <w:rsid w:val="00E262C5"/>
    <w:rsid w:val="00E263AA"/>
    <w:rsid w:val="00E328E5"/>
    <w:rsid w:val="00E37002"/>
    <w:rsid w:val="00E47759"/>
    <w:rsid w:val="00E53D63"/>
    <w:rsid w:val="00E55484"/>
    <w:rsid w:val="00E631CA"/>
    <w:rsid w:val="00E64B0F"/>
    <w:rsid w:val="00E756D9"/>
    <w:rsid w:val="00E7737E"/>
    <w:rsid w:val="00E821A0"/>
    <w:rsid w:val="00E859B8"/>
    <w:rsid w:val="00E8771C"/>
    <w:rsid w:val="00E93960"/>
    <w:rsid w:val="00E93A58"/>
    <w:rsid w:val="00E95104"/>
    <w:rsid w:val="00E951A1"/>
    <w:rsid w:val="00EB05B0"/>
    <w:rsid w:val="00EB3D52"/>
    <w:rsid w:val="00EC0A93"/>
    <w:rsid w:val="00EC3259"/>
    <w:rsid w:val="00EC34E1"/>
    <w:rsid w:val="00ED2941"/>
    <w:rsid w:val="00ED4852"/>
    <w:rsid w:val="00ED4948"/>
    <w:rsid w:val="00EE08AB"/>
    <w:rsid w:val="00EE33C6"/>
    <w:rsid w:val="00EE4662"/>
    <w:rsid w:val="00EF31ED"/>
    <w:rsid w:val="00F04D8C"/>
    <w:rsid w:val="00F1625E"/>
    <w:rsid w:val="00F20A3D"/>
    <w:rsid w:val="00F21B0D"/>
    <w:rsid w:val="00F23500"/>
    <w:rsid w:val="00F2395A"/>
    <w:rsid w:val="00F25314"/>
    <w:rsid w:val="00F27DAC"/>
    <w:rsid w:val="00F358B8"/>
    <w:rsid w:val="00F46E83"/>
    <w:rsid w:val="00F52B21"/>
    <w:rsid w:val="00F57286"/>
    <w:rsid w:val="00F6183E"/>
    <w:rsid w:val="00F655A7"/>
    <w:rsid w:val="00F72530"/>
    <w:rsid w:val="00F745E8"/>
    <w:rsid w:val="00F83D94"/>
    <w:rsid w:val="00F935B3"/>
    <w:rsid w:val="00F94BA2"/>
    <w:rsid w:val="00F954BD"/>
    <w:rsid w:val="00FA1425"/>
    <w:rsid w:val="00FA2E62"/>
    <w:rsid w:val="00FA341B"/>
    <w:rsid w:val="00FA6D2D"/>
    <w:rsid w:val="00FB2DED"/>
    <w:rsid w:val="00FB72D1"/>
    <w:rsid w:val="00FD2ED5"/>
    <w:rsid w:val="00FD39CD"/>
    <w:rsid w:val="00FE06AC"/>
    <w:rsid w:val="00FF2D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4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53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024F3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5D34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semiHidden/>
    <w:rsid w:val="005D345B"/>
  </w:style>
  <w:style w:type="paragraph" w:styleId="a7">
    <w:name w:val="footer"/>
    <w:basedOn w:val="a"/>
    <w:link w:val="a8"/>
    <w:uiPriority w:val="99"/>
    <w:unhideWhenUsed/>
    <w:rsid w:val="005D34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5D34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4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C467B9-13E0-4F33-B545-EAAACFE2E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2908</TotalTime>
  <Pages>4</Pages>
  <Words>1151</Words>
  <Characters>6565</Characters>
  <Application>Microsoft Office Word</Application>
  <DocSecurity>0</DocSecurity>
  <Lines>54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DOMAIN_TAK</Company>
  <LinksUpToDate>false</LinksUpToDate>
  <CharactersWithSpaces>7701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tak</dc:creator>
  <cp:lastModifiedBy>xxx</cp:lastModifiedBy>
  <cp:revision>78</cp:revision>
  <cp:lastPrinted>2016-04-28T08:32:00Z</cp:lastPrinted>
  <dcterms:created xsi:type="dcterms:W3CDTF">2016-02-23T09:31:00Z</dcterms:created>
  <dcterms:modified xsi:type="dcterms:W3CDTF">2016-04-29T10:01:00Z</dcterms:modified>
</cp:coreProperties>
</file>